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D2" w:rsidRPr="00E966BE" w:rsidRDefault="00C42DD2" w:rsidP="00C42DD2">
      <w:pPr>
        <w:jc w:val="center"/>
        <w:rPr>
          <w:rFonts w:ascii="Times New Roman" w:hAnsi="Times New Roman"/>
          <w:b/>
          <w:sz w:val="32"/>
          <w:szCs w:val="32"/>
        </w:rPr>
      </w:pPr>
      <w:r w:rsidRPr="00E966BE">
        <w:rPr>
          <w:rFonts w:ascii="Times New Roman" w:hAnsi="Times New Roman"/>
          <w:b/>
          <w:sz w:val="32"/>
          <w:szCs w:val="32"/>
        </w:rPr>
        <w:t>Bárányszegért Környezetvédő Egyesület</w:t>
      </w:r>
    </w:p>
    <w:p w:rsidR="00C42DD2" w:rsidRPr="00E966BE" w:rsidRDefault="00C42DD2" w:rsidP="00C42DD2">
      <w:pPr>
        <w:jc w:val="center"/>
        <w:rPr>
          <w:rFonts w:ascii="Times New Roman" w:hAnsi="Times New Roman"/>
          <w:b/>
          <w:sz w:val="32"/>
          <w:szCs w:val="32"/>
        </w:rPr>
      </w:pPr>
      <w:r w:rsidRPr="00E966BE">
        <w:rPr>
          <w:rFonts w:ascii="Times New Roman" w:hAnsi="Times New Roman"/>
          <w:b/>
          <w:sz w:val="32"/>
          <w:szCs w:val="32"/>
        </w:rPr>
        <w:t>Alapszabály</w:t>
      </w:r>
    </w:p>
    <w:p w:rsidR="0034263A" w:rsidRDefault="0034263A" w:rsidP="00C42DD2">
      <w:pPr>
        <w:jc w:val="center"/>
        <w:rPr>
          <w:rFonts w:ascii="Times New Roman" w:hAnsi="Times New Roman"/>
          <w:b/>
          <w:color w:val="31849B" w:themeColor="accent5" w:themeShade="BF"/>
          <w:sz w:val="32"/>
          <w:szCs w:val="32"/>
        </w:rPr>
      </w:pPr>
    </w:p>
    <w:p w:rsidR="0089470C" w:rsidRDefault="0034263A" w:rsidP="00C42DD2">
      <w:pPr>
        <w:jc w:val="center"/>
        <w:rPr>
          <w:rFonts w:ascii="Times New Roman" w:hAnsi="Times New Roman"/>
          <w:b/>
          <w:color w:val="FF0000"/>
          <w:sz w:val="32"/>
          <w:szCs w:val="32"/>
          <w:u w:val="single"/>
        </w:rPr>
      </w:pPr>
      <w:r w:rsidRPr="0034263A">
        <w:rPr>
          <w:rFonts w:ascii="Times New Roman" w:hAnsi="Times New Roman"/>
          <w:b/>
          <w:color w:val="FF0000"/>
          <w:sz w:val="32"/>
          <w:szCs w:val="32"/>
          <w:u w:val="single"/>
        </w:rPr>
        <w:t>A módosítások</w:t>
      </w:r>
      <w:r w:rsidR="0089470C">
        <w:rPr>
          <w:rFonts w:ascii="Times New Roman" w:hAnsi="Times New Roman"/>
          <w:b/>
          <w:color w:val="FF0000"/>
          <w:sz w:val="32"/>
          <w:szCs w:val="32"/>
          <w:u w:val="single"/>
        </w:rPr>
        <w:t xml:space="preserve"> </w:t>
      </w:r>
      <w:r w:rsidR="00E966BE">
        <w:rPr>
          <w:rFonts w:ascii="Times New Roman" w:hAnsi="Times New Roman"/>
          <w:b/>
          <w:color w:val="FF0000"/>
          <w:sz w:val="32"/>
          <w:szCs w:val="32"/>
          <w:u w:val="single"/>
        </w:rPr>
        <w:t xml:space="preserve">az eredetivel </w:t>
      </w:r>
      <w:r w:rsidR="0089470C">
        <w:rPr>
          <w:rFonts w:ascii="Times New Roman" w:hAnsi="Times New Roman"/>
          <w:b/>
          <w:color w:val="FF0000"/>
          <w:sz w:val="32"/>
          <w:szCs w:val="32"/>
          <w:u w:val="single"/>
        </w:rPr>
        <w:t>egységes szerkezetbe foglalva,</w:t>
      </w:r>
    </w:p>
    <w:p w:rsidR="00C42DD2" w:rsidRPr="0015635F" w:rsidRDefault="00C42DD2" w:rsidP="00C42DD2">
      <w:pPr>
        <w:rPr>
          <w:rFonts w:ascii="Times New Roman" w:hAnsi="Times New Roman"/>
          <w:i/>
          <w:color w:val="31849B" w:themeColor="accent5" w:themeShade="BF"/>
          <w:sz w:val="28"/>
          <w:szCs w:val="28"/>
          <w:u w:val="single"/>
        </w:rPr>
      </w:pP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 xml:space="preserve">Az alapító tagok az Egyesülési jogról szóló </w:t>
      </w:r>
      <w:r w:rsidR="00E966BE" w:rsidRPr="00E966BE">
        <w:rPr>
          <w:rFonts w:ascii="Times New Roman" w:hAnsi="Times New Roman"/>
          <w:sz w:val="22"/>
          <w:szCs w:val="22"/>
        </w:rPr>
        <w:t xml:space="preserve">hatályos törvény alapján </w:t>
      </w:r>
      <w:r w:rsidRPr="00E966BE">
        <w:rPr>
          <w:rFonts w:ascii="Times New Roman" w:hAnsi="Times New Roman"/>
          <w:sz w:val="22"/>
          <w:szCs w:val="22"/>
        </w:rPr>
        <w:t>jogi személyként működő közhasznú egyesületet hoznak létre az alábbiak szerint:</w:t>
      </w:r>
    </w:p>
    <w:p w:rsidR="00C42DD2" w:rsidRPr="00E966BE" w:rsidRDefault="00C42DD2" w:rsidP="00C42DD2">
      <w:pPr>
        <w:pStyle w:val="NormlCm"/>
        <w:keepNext w:val="0"/>
        <w:widowControl/>
        <w:spacing w:before="0" w:after="0"/>
        <w:rPr>
          <w:rFonts w:ascii="Times New Roman" w:hAnsi="Times New Roman"/>
          <w:smallCaps/>
          <w:sz w:val="22"/>
          <w:szCs w:val="22"/>
        </w:rPr>
      </w:pPr>
    </w:p>
    <w:p w:rsidR="00C42DD2" w:rsidRPr="0015635F" w:rsidRDefault="00C42DD2" w:rsidP="00C42DD2">
      <w:pPr>
        <w:pStyle w:val="NormlCm"/>
        <w:keepNext w:val="0"/>
        <w:widowControl/>
        <w:spacing w:before="0" w:after="0"/>
        <w:rPr>
          <w:rFonts w:ascii="Times New Roman" w:hAnsi="Times New Roman"/>
          <w:b/>
          <w:smallCaps/>
          <w:color w:val="31849B" w:themeColor="accent5" w:themeShade="BF"/>
          <w:sz w:val="22"/>
          <w:szCs w:val="22"/>
        </w:rPr>
      </w:pPr>
      <w:r w:rsidRPr="0015635F">
        <w:rPr>
          <w:rFonts w:ascii="Times New Roman" w:hAnsi="Times New Roman"/>
          <w:b/>
          <w:smallCaps/>
          <w:color w:val="31849B" w:themeColor="accent5" w:themeShade="BF"/>
          <w:sz w:val="22"/>
          <w:szCs w:val="22"/>
        </w:rPr>
        <w:t>I.</w:t>
      </w:r>
    </w:p>
    <w:p w:rsidR="00C42DD2" w:rsidRPr="00E966BE" w:rsidRDefault="00C42DD2" w:rsidP="00C42DD2">
      <w:pPr>
        <w:pStyle w:val="NormlCm"/>
        <w:keepNext w:val="0"/>
        <w:widowControl/>
        <w:spacing w:before="0" w:after="0"/>
        <w:rPr>
          <w:rFonts w:ascii="Times New Roman" w:hAnsi="Times New Roman"/>
          <w:smallCaps/>
          <w:sz w:val="22"/>
          <w:szCs w:val="22"/>
        </w:rPr>
      </w:pPr>
      <w:r w:rsidRPr="00E966BE">
        <w:rPr>
          <w:rFonts w:ascii="Times New Roman" w:hAnsi="Times New Roman"/>
          <w:smallCaps/>
          <w:sz w:val="22"/>
          <w:szCs w:val="22"/>
        </w:rPr>
        <w:t>ÁLTALÁNOS RENDELKEZÉSEK</w:t>
      </w:r>
    </w:p>
    <w:p w:rsidR="00C42DD2" w:rsidRPr="00E966BE" w:rsidRDefault="00C42DD2" w:rsidP="00C42DD2">
      <w:pPr>
        <w:widowControl/>
        <w:spacing w:before="240"/>
        <w:rPr>
          <w:rFonts w:ascii="Times New Roman" w:hAnsi="Times New Roman"/>
          <w:sz w:val="22"/>
          <w:szCs w:val="22"/>
        </w:rPr>
      </w:pPr>
      <w:r w:rsidRPr="00E966BE">
        <w:rPr>
          <w:rFonts w:ascii="Times New Roman" w:hAnsi="Times New Roman"/>
          <w:b/>
          <w:sz w:val="22"/>
          <w:szCs w:val="22"/>
        </w:rPr>
        <w:t>Az Egyesület neve:</w:t>
      </w:r>
      <w:r w:rsidRPr="00E966BE">
        <w:rPr>
          <w:rFonts w:ascii="Times New Roman" w:hAnsi="Times New Roman"/>
          <w:sz w:val="22"/>
          <w:szCs w:val="22"/>
        </w:rPr>
        <w:t xml:space="preserve">  Bárányszegért Környezetvédő Egyesület</w:t>
      </w:r>
    </w:p>
    <w:p w:rsidR="00C42DD2" w:rsidRPr="00DC48F0" w:rsidRDefault="00C42DD2" w:rsidP="00C42DD2">
      <w:pPr>
        <w:widowControl/>
        <w:spacing w:before="120"/>
        <w:rPr>
          <w:rFonts w:ascii="Times New Roman" w:hAnsi="Times New Roman"/>
          <w:sz w:val="22"/>
          <w:szCs w:val="22"/>
        </w:rPr>
      </w:pPr>
      <w:r w:rsidRPr="00DC48F0">
        <w:rPr>
          <w:rFonts w:ascii="Times New Roman" w:hAnsi="Times New Roman"/>
          <w:b/>
          <w:sz w:val="22"/>
          <w:szCs w:val="22"/>
        </w:rPr>
        <w:t>Székhelye:</w:t>
      </w:r>
      <w:r w:rsidR="00A34C54" w:rsidRPr="00DC48F0">
        <w:rPr>
          <w:rFonts w:ascii="Times New Roman" w:hAnsi="Times New Roman"/>
          <w:b/>
          <w:sz w:val="22"/>
          <w:szCs w:val="22"/>
        </w:rPr>
        <w:t xml:space="preserve"> </w:t>
      </w:r>
      <w:r w:rsidR="0034263A" w:rsidRPr="00DC48F0">
        <w:rPr>
          <w:rFonts w:ascii="Times New Roman" w:hAnsi="Times New Roman"/>
          <w:sz w:val="22"/>
          <w:szCs w:val="22"/>
        </w:rPr>
        <w:t>3565. Tiszalúc, Munkácsy M. u. 54.</w:t>
      </w:r>
    </w:p>
    <w:p w:rsidR="00C42DD2" w:rsidRPr="00DC48F0" w:rsidRDefault="00C42DD2" w:rsidP="00C42DD2">
      <w:pPr>
        <w:rPr>
          <w:rFonts w:ascii="Times New Roman" w:hAnsi="Times New Roman"/>
          <w:sz w:val="22"/>
          <w:szCs w:val="22"/>
        </w:rPr>
      </w:pPr>
      <w:r w:rsidRPr="00DC48F0">
        <w:rPr>
          <w:rFonts w:ascii="Times New Roman" w:hAnsi="Times New Roman"/>
          <w:b/>
          <w:sz w:val="22"/>
          <w:szCs w:val="22"/>
        </w:rPr>
        <w:t xml:space="preserve">Telephelye: </w:t>
      </w:r>
      <w:r w:rsidR="0034263A" w:rsidRPr="00DC48F0">
        <w:rPr>
          <w:rFonts w:ascii="Times New Roman" w:hAnsi="Times New Roman"/>
          <w:sz w:val="22"/>
          <w:szCs w:val="22"/>
        </w:rPr>
        <w:t>4456</w:t>
      </w:r>
      <w:r w:rsidR="0034263A" w:rsidRPr="00DC48F0">
        <w:rPr>
          <w:rFonts w:ascii="Times New Roman" w:hAnsi="Times New Roman"/>
          <w:b/>
          <w:sz w:val="22"/>
          <w:szCs w:val="22"/>
        </w:rPr>
        <w:t>.</w:t>
      </w:r>
      <w:r w:rsidR="004676E5" w:rsidRPr="00DC48F0">
        <w:rPr>
          <w:rFonts w:ascii="Times New Roman" w:hAnsi="Times New Roman"/>
          <w:sz w:val="22"/>
          <w:szCs w:val="22"/>
        </w:rPr>
        <w:t>Tiszadob-Zártkert,</w:t>
      </w:r>
      <w:r w:rsidR="0034263A" w:rsidRPr="00DC48F0">
        <w:rPr>
          <w:rFonts w:ascii="Times New Roman" w:hAnsi="Times New Roman"/>
          <w:sz w:val="22"/>
          <w:szCs w:val="22"/>
        </w:rPr>
        <w:t xml:space="preserve"> ,,Bárányszeg-Tisza utca”, hejrajzi szám: 1940</w:t>
      </w:r>
    </w:p>
    <w:p w:rsidR="00C42DD2" w:rsidRPr="00E966BE" w:rsidRDefault="00C42DD2" w:rsidP="00C42DD2">
      <w:pPr>
        <w:rPr>
          <w:rFonts w:ascii="Times New Roman" w:hAnsi="Times New Roman"/>
          <w:b/>
          <w:sz w:val="22"/>
          <w:szCs w:val="22"/>
        </w:rPr>
      </w:pPr>
      <w:r w:rsidRPr="00E966BE">
        <w:rPr>
          <w:rFonts w:ascii="Times New Roman" w:hAnsi="Times New Roman"/>
          <w:b/>
          <w:sz w:val="22"/>
          <w:szCs w:val="22"/>
        </w:rPr>
        <w:t xml:space="preserve">Levelezési cím: </w:t>
      </w:r>
      <w:r w:rsidR="00A34C54" w:rsidRPr="00E966BE">
        <w:rPr>
          <w:rFonts w:ascii="Times New Roman" w:hAnsi="Times New Roman"/>
          <w:sz w:val="22"/>
          <w:szCs w:val="22"/>
        </w:rPr>
        <w:t>3565 Tiszalúc, Munkácsy</w:t>
      </w:r>
      <w:r w:rsidRPr="00E966BE">
        <w:rPr>
          <w:rFonts w:ascii="Times New Roman" w:hAnsi="Times New Roman"/>
          <w:sz w:val="22"/>
          <w:szCs w:val="22"/>
        </w:rPr>
        <w:t xml:space="preserve"> M. u. 54. </w:t>
      </w:r>
    </w:p>
    <w:p w:rsidR="00C42DD2" w:rsidRPr="00E966BE" w:rsidRDefault="00C42DD2" w:rsidP="00C42DD2">
      <w:pPr>
        <w:rPr>
          <w:rFonts w:ascii="Times New Roman" w:hAnsi="Times New Roman"/>
          <w:sz w:val="22"/>
          <w:szCs w:val="22"/>
        </w:rPr>
      </w:pPr>
      <w:r w:rsidRPr="00E966BE">
        <w:rPr>
          <w:rFonts w:ascii="Times New Roman" w:hAnsi="Times New Roman"/>
          <w:b/>
          <w:sz w:val="22"/>
          <w:szCs w:val="22"/>
        </w:rPr>
        <w:t>Működési terület:</w:t>
      </w:r>
      <w:r w:rsidRPr="00E966BE">
        <w:rPr>
          <w:rFonts w:ascii="Times New Roman" w:hAnsi="Times New Roman"/>
          <w:sz w:val="22"/>
          <w:szCs w:val="22"/>
        </w:rPr>
        <w:t xml:space="preserve">  Észak-Alföldi és Észak-magyarországi régió </w:t>
      </w:r>
    </w:p>
    <w:p w:rsidR="00C42DD2" w:rsidRPr="00E966BE" w:rsidRDefault="00C42DD2" w:rsidP="00C42DD2">
      <w:pPr>
        <w:pStyle w:val="Szvegtrzs31"/>
        <w:spacing w:before="120"/>
        <w:rPr>
          <w:rFonts w:ascii="Times New Roman" w:hAnsi="Times New Roman"/>
          <w:sz w:val="22"/>
          <w:szCs w:val="22"/>
        </w:rPr>
      </w:pPr>
      <w:r w:rsidRPr="00E966BE">
        <w:rPr>
          <w:rFonts w:ascii="Times New Roman" w:hAnsi="Times New Roman"/>
          <w:sz w:val="22"/>
          <w:szCs w:val="22"/>
        </w:rPr>
        <w:t xml:space="preserve">Az Egyesület  jogállása: </w:t>
      </w:r>
    </w:p>
    <w:p w:rsidR="00C42DD2" w:rsidRPr="00E966BE" w:rsidRDefault="00C42DD2" w:rsidP="00C42DD2">
      <w:pPr>
        <w:widowControl/>
        <w:numPr>
          <w:ilvl w:val="0"/>
          <w:numId w:val="1"/>
        </w:numPr>
        <w:spacing w:before="120"/>
        <w:rPr>
          <w:rFonts w:ascii="Times New Roman" w:hAnsi="Times New Roman"/>
          <w:sz w:val="22"/>
          <w:szCs w:val="22"/>
        </w:rPr>
      </w:pPr>
      <w:r w:rsidRPr="00E966BE">
        <w:rPr>
          <w:rFonts w:ascii="Times New Roman" w:hAnsi="Times New Roman"/>
          <w:sz w:val="22"/>
          <w:szCs w:val="22"/>
        </w:rPr>
        <w:t>A Egyesület jogi személyiséggel rendelkező, közhasznú társadalmi szervezet, amely közvetlen poltikai tevékenységet nem folytat, pártoktól független, azoknak anyagi támogatást nem nyújt, országgyűlési képviselő jelöltet nem állít, nem támogat.</w:t>
      </w:r>
    </w:p>
    <w:p w:rsidR="00C42DD2" w:rsidRPr="00E966BE" w:rsidRDefault="00C42DD2" w:rsidP="00C42DD2">
      <w:pPr>
        <w:widowControl/>
        <w:numPr>
          <w:ilvl w:val="0"/>
          <w:numId w:val="1"/>
        </w:numPr>
        <w:spacing w:before="120"/>
        <w:rPr>
          <w:rFonts w:ascii="Times New Roman" w:hAnsi="Times New Roman"/>
          <w:sz w:val="22"/>
          <w:szCs w:val="22"/>
        </w:rPr>
      </w:pPr>
      <w:r w:rsidRPr="00E966BE">
        <w:rPr>
          <w:rFonts w:ascii="Times New Roman" w:hAnsi="Times New Roman"/>
          <w:sz w:val="22"/>
          <w:szCs w:val="22"/>
        </w:rPr>
        <w:t>Az Egyesület vállalkozási tevékenységet csak közhasznú céljainak megvalósítása érdekében, azokat nem veszélyeztetve végez.</w:t>
      </w:r>
    </w:p>
    <w:p w:rsidR="00C42DD2" w:rsidRPr="00E966BE" w:rsidRDefault="00C42DD2" w:rsidP="00C42DD2">
      <w:pPr>
        <w:widowControl/>
        <w:numPr>
          <w:ilvl w:val="0"/>
          <w:numId w:val="1"/>
        </w:numPr>
        <w:spacing w:before="120"/>
        <w:rPr>
          <w:rFonts w:ascii="Times New Roman" w:hAnsi="Times New Roman"/>
          <w:sz w:val="22"/>
          <w:szCs w:val="22"/>
        </w:rPr>
      </w:pPr>
      <w:r w:rsidRPr="00E966BE">
        <w:rPr>
          <w:rFonts w:ascii="Times New Roman" w:hAnsi="Times New Roman"/>
          <w:sz w:val="22"/>
          <w:szCs w:val="22"/>
        </w:rPr>
        <w:t>Az Egyesület gazdálkodása során elért eredményét nem osztja fel, azt jelen alapszabályban meghatározott tevékenységére fordítja.</w:t>
      </w:r>
    </w:p>
    <w:p w:rsidR="00C42DD2" w:rsidRPr="00E966BE" w:rsidRDefault="00C42DD2" w:rsidP="00C42DD2">
      <w:pPr>
        <w:widowControl/>
        <w:numPr>
          <w:ilvl w:val="0"/>
          <w:numId w:val="1"/>
        </w:numPr>
        <w:spacing w:before="120"/>
        <w:rPr>
          <w:rFonts w:ascii="Times New Roman" w:hAnsi="Times New Roman"/>
          <w:sz w:val="22"/>
          <w:szCs w:val="22"/>
        </w:rPr>
      </w:pPr>
      <w:r w:rsidRPr="00E966BE">
        <w:rPr>
          <w:rFonts w:ascii="Times New Roman" w:hAnsi="Times New Roman"/>
          <w:sz w:val="22"/>
          <w:szCs w:val="22"/>
        </w:rPr>
        <w:t>Az Egyesület szervezete és felépítése megfelel a közhasznú szervezetekről szóló 1997. évi CLVI. törvény előírásainak.</w:t>
      </w:r>
    </w:p>
    <w:p w:rsidR="00C42DD2" w:rsidRPr="00E966BE" w:rsidRDefault="00C42DD2" w:rsidP="00C42DD2">
      <w:pPr>
        <w:pStyle w:val="NormlCm"/>
        <w:keepNext w:val="0"/>
        <w:widowControl/>
        <w:spacing w:before="120" w:after="0"/>
        <w:rPr>
          <w:rFonts w:ascii="Times New Roman" w:hAnsi="Times New Roman"/>
          <w:b/>
          <w:sz w:val="22"/>
          <w:szCs w:val="22"/>
        </w:rPr>
      </w:pPr>
      <w:r w:rsidRPr="00E966BE">
        <w:rPr>
          <w:rFonts w:ascii="Times New Roman" w:hAnsi="Times New Roman"/>
          <w:b/>
          <w:sz w:val="22"/>
          <w:szCs w:val="22"/>
        </w:rPr>
        <w:t>II.</w:t>
      </w:r>
    </w:p>
    <w:p w:rsidR="00EE47A1" w:rsidRPr="00E966BE" w:rsidRDefault="00C42DD2" w:rsidP="00231ACD">
      <w:pPr>
        <w:pStyle w:val="NormlCm"/>
        <w:keepNext w:val="0"/>
        <w:widowControl/>
        <w:spacing w:before="120" w:after="0"/>
        <w:rPr>
          <w:rFonts w:ascii="Times New Roman" w:hAnsi="Times New Roman"/>
          <w:sz w:val="22"/>
          <w:szCs w:val="22"/>
        </w:rPr>
      </w:pPr>
      <w:r w:rsidRPr="00E966BE">
        <w:rPr>
          <w:rFonts w:ascii="Times New Roman" w:hAnsi="Times New Roman"/>
          <w:b/>
          <w:sz w:val="22"/>
          <w:szCs w:val="22"/>
        </w:rPr>
        <w:t>AZ EGYESÜLET CÉLJAI, KÖZHASZNÚ TEVÉKENYSÉGEI</w:t>
      </w:r>
      <w:r w:rsidRPr="00E966BE">
        <w:rPr>
          <w:rFonts w:ascii="Times New Roman" w:hAnsi="Times New Roman"/>
          <w:sz w:val="22"/>
          <w:szCs w:val="22"/>
        </w:rPr>
        <w:t xml:space="preserve">, </w:t>
      </w:r>
    </w:p>
    <w:p w:rsidR="00EE47A1" w:rsidRPr="00E966BE" w:rsidRDefault="00EE47A1" w:rsidP="00EE47A1">
      <w:pPr>
        <w:rPr>
          <w:rFonts w:ascii="Times New Roman" w:hAnsi="Times New Roman"/>
          <w:sz w:val="22"/>
          <w:szCs w:val="22"/>
          <w:lang w:val="hu-HU"/>
        </w:rPr>
      </w:pPr>
    </w:p>
    <w:p w:rsidR="00EE47A1" w:rsidRPr="00E966BE" w:rsidRDefault="00EE47A1" w:rsidP="00EE47A1">
      <w:pPr>
        <w:rPr>
          <w:rFonts w:ascii="Times New Roman" w:hAnsi="Times New Roman"/>
          <w:sz w:val="22"/>
          <w:szCs w:val="22"/>
          <w:lang w:val="hu-HU"/>
        </w:rPr>
      </w:pPr>
    </w:p>
    <w:p w:rsidR="00552167" w:rsidRPr="00E966BE" w:rsidRDefault="00231ACD" w:rsidP="00231ACD">
      <w:pPr>
        <w:rPr>
          <w:rFonts w:ascii="Times New Roman" w:hAnsi="Times New Roman"/>
          <w:sz w:val="22"/>
          <w:u w:val="single"/>
        </w:rPr>
      </w:pPr>
      <w:r w:rsidRPr="00E966BE">
        <w:rPr>
          <w:rFonts w:ascii="Times New Roman" w:hAnsi="Times New Roman"/>
          <w:sz w:val="22"/>
          <w:u w:val="single"/>
        </w:rPr>
        <w:t xml:space="preserve">Az egyesület </w:t>
      </w:r>
      <w:r w:rsidR="008B288A" w:rsidRPr="00E966BE">
        <w:rPr>
          <w:rFonts w:ascii="Times New Roman" w:hAnsi="Times New Roman"/>
          <w:sz w:val="22"/>
          <w:u w:val="single"/>
        </w:rPr>
        <w:t>célja :</w:t>
      </w:r>
    </w:p>
    <w:p w:rsidR="00551344" w:rsidRPr="00E966BE" w:rsidRDefault="00552167" w:rsidP="00231ACD">
      <w:pPr>
        <w:rPr>
          <w:rFonts w:ascii="Times New Roman" w:hAnsi="Times New Roman"/>
          <w:sz w:val="22"/>
        </w:rPr>
      </w:pPr>
      <w:r w:rsidRPr="00E966BE">
        <w:rPr>
          <w:rFonts w:ascii="Times New Roman" w:hAnsi="Times New Roman"/>
          <w:sz w:val="22"/>
        </w:rPr>
        <w:t>A</w:t>
      </w:r>
      <w:r w:rsidR="00231ACD" w:rsidRPr="00E966BE">
        <w:rPr>
          <w:rFonts w:ascii="Times New Roman" w:hAnsi="Times New Roman"/>
          <w:sz w:val="22"/>
        </w:rPr>
        <w:t xml:space="preserve"> környezeti értékek megőrzése, védelme, és fejlesztése.</w:t>
      </w:r>
    </w:p>
    <w:p w:rsidR="00E15786" w:rsidRPr="00E966BE" w:rsidRDefault="00B827A7" w:rsidP="00231ACD">
      <w:pPr>
        <w:rPr>
          <w:rFonts w:ascii="Times New Roman" w:hAnsi="Times New Roman"/>
          <w:sz w:val="22"/>
        </w:rPr>
      </w:pPr>
      <w:r w:rsidRPr="00E966BE">
        <w:rPr>
          <w:rFonts w:ascii="Times New Roman" w:hAnsi="Times New Roman"/>
          <w:sz w:val="22"/>
        </w:rPr>
        <w:t>A fenntartható fejlődés elősegítése.</w:t>
      </w:r>
      <w:r w:rsidR="008F5CBD" w:rsidRPr="00E966BE">
        <w:rPr>
          <w:rFonts w:ascii="Times New Roman" w:hAnsi="Times New Roman"/>
          <w:sz w:val="22"/>
        </w:rPr>
        <w:t>-Kiemelten Tiszadob-Bárányszeg területén</w:t>
      </w:r>
    </w:p>
    <w:p w:rsidR="00E15786" w:rsidRPr="00E966BE" w:rsidRDefault="00E15786" w:rsidP="00231ACD">
      <w:pPr>
        <w:rPr>
          <w:rFonts w:ascii="Times New Roman" w:hAnsi="Times New Roman"/>
          <w:sz w:val="22"/>
        </w:rPr>
      </w:pPr>
      <w:r w:rsidRPr="00E966BE">
        <w:rPr>
          <w:rFonts w:ascii="Times New Roman" w:hAnsi="Times New Roman"/>
          <w:sz w:val="22"/>
        </w:rPr>
        <w:t xml:space="preserve"> Bárányszegen szoros összefogásban óvja és védi a környezetet egy üdülő közösség.</w:t>
      </w:r>
    </w:p>
    <w:p w:rsidR="00E15786" w:rsidRPr="00E966BE" w:rsidRDefault="00E15786" w:rsidP="00231ACD">
      <w:pPr>
        <w:rPr>
          <w:rFonts w:ascii="Times New Roman" w:hAnsi="Times New Roman"/>
          <w:sz w:val="22"/>
        </w:rPr>
      </w:pPr>
      <w:r w:rsidRPr="00E966BE">
        <w:rPr>
          <w:rFonts w:ascii="Times New Roman" w:hAnsi="Times New Roman"/>
          <w:sz w:val="22"/>
        </w:rPr>
        <w:t>Az Andrássy grófi Család jobbágyainak házai még ma is állnak, soka</w:t>
      </w:r>
      <w:r w:rsidR="00AF6741" w:rsidRPr="00E966BE">
        <w:rPr>
          <w:rFonts w:ascii="Times New Roman" w:hAnsi="Times New Roman"/>
          <w:sz w:val="22"/>
        </w:rPr>
        <w:t>k</w:t>
      </w:r>
      <w:r w:rsidRPr="00E966BE">
        <w:rPr>
          <w:rFonts w:ascii="Times New Roman" w:hAnsi="Times New Roman"/>
          <w:sz w:val="22"/>
        </w:rPr>
        <w:t>n</w:t>
      </w:r>
      <w:r w:rsidR="00AF6741" w:rsidRPr="00E966BE">
        <w:rPr>
          <w:rFonts w:ascii="Times New Roman" w:hAnsi="Times New Roman"/>
          <w:sz w:val="22"/>
        </w:rPr>
        <w:t>ak</w:t>
      </w:r>
      <w:r w:rsidRPr="00E966BE">
        <w:rPr>
          <w:rFonts w:ascii="Times New Roman" w:hAnsi="Times New Roman"/>
          <w:sz w:val="22"/>
        </w:rPr>
        <w:t xml:space="preserve"> a nagyszülőktől megörökölt paraszt ház a nyaraló</w:t>
      </w:r>
      <w:r w:rsidR="005C5408" w:rsidRPr="00E966BE">
        <w:rPr>
          <w:rFonts w:ascii="Times New Roman" w:hAnsi="Times New Roman"/>
          <w:sz w:val="22"/>
        </w:rPr>
        <w:t>, ahová szívből-szeretettel járnak</w:t>
      </w:r>
      <w:r w:rsidRPr="00E966BE">
        <w:rPr>
          <w:rFonts w:ascii="Times New Roman" w:hAnsi="Times New Roman"/>
          <w:sz w:val="22"/>
        </w:rPr>
        <w:t>.Az Üdülő közösség nagy része itt töltötte a gyermekkorát, volt aki itt született.</w:t>
      </w:r>
    </w:p>
    <w:p w:rsidR="00E15786" w:rsidRPr="00E966BE" w:rsidRDefault="00E15786" w:rsidP="00231ACD">
      <w:pPr>
        <w:rPr>
          <w:rFonts w:ascii="Times New Roman" w:hAnsi="Times New Roman"/>
          <w:sz w:val="22"/>
        </w:rPr>
      </w:pPr>
      <w:r w:rsidRPr="00E966BE">
        <w:rPr>
          <w:rFonts w:ascii="Times New Roman" w:hAnsi="Times New Roman"/>
          <w:sz w:val="22"/>
        </w:rPr>
        <w:t xml:space="preserve">Az összefogásban fontosnak tartjuk a település </w:t>
      </w:r>
      <w:r w:rsidR="00AF6741" w:rsidRPr="00E966BE">
        <w:rPr>
          <w:rFonts w:ascii="Times New Roman" w:hAnsi="Times New Roman"/>
          <w:sz w:val="22"/>
        </w:rPr>
        <w:t>adottságait megóvni olyan formában</w:t>
      </w:r>
      <w:r w:rsidR="005C5408" w:rsidRPr="00E966BE">
        <w:rPr>
          <w:rFonts w:ascii="Times New Roman" w:hAnsi="Times New Roman"/>
          <w:sz w:val="22"/>
        </w:rPr>
        <w:t xml:space="preserve">, hogy abból az unokáink is részesülhessnek </w:t>
      </w:r>
      <w:r w:rsidR="00AF6741" w:rsidRPr="00E966BE">
        <w:rPr>
          <w:rFonts w:ascii="Times New Roman" w:hAnsi="Times New Roman"/>
          <w:sz w:val="22"/>
        </w:rPr>
        <w:t xml:space="preserve">.Élvezhessék azt a ,,csodát” amelyet Bárányszeg </w:t>
      </w:r>
      <w:r w:rsidR="005C5408" w:rsidRPr="00E966BE">
        <w:rPr>
          <w:rFonts w:ascii="Times New Roman" w:hAnsi="Times New Roman"/>
          <w:sz w:val="22"/>
        </w:rPr>
        <w:t>környezeti adottsága  nyújt.</w:t>
      </w:r>
    </w:p>
    <w:p w:rsidR="00231ACD" w:rsidRPr="00E966BE" w:rsidRDefault="00231ACD" w:rsidP="00231ACD">
      <w:pPr>
        <w:rPr>
          <w:rFonts w:ascii="Times New Roman" w:hAnsi="Times New Roman"/>
          <w:i/>
          <w:sz w:val="22"/>
        </w:rPr>
      </w:pPr>
    </w:p>
    <w:p w:rsidR="00231ACD" w:rsidRPr="00E966BE" w:rsidRDefault="00231ACD" w:rsidP="00231ACD">
      <w:pPr>
        <w:rPr>
          <w:rFonts w:ascii="Times New Roman" w:hAnsi="Times New Roman"/>
          <w:sz w:val="22"/>
        </w:rPr>
      </w:pPr>
    </w:p>
    <w:p w:rsidR="00231ACD" w:rsidRPr="00E966BE" w:rsidRDefault="00231ACD" w:rsidP="00231ACD">
      <w:pPr>
        <w:rPr>
          <w:rFonts w:ascii="Times New Roman" w:hAnsi="Times New Roman"/>
          <w:sz w:val="22"/>
        </w:rPr>
      </w:pPr>
      <w:r w:rsidRPr="00E966BE">
        <w:rPr>
          <w:rFonts w:ascii="Times New Roman" w:hAnsi="Times New Roman"/>
          <w:sz w:val="22"/>
        </w:rPr>
        <w:t>E cél elérése érdekében tevékenysége az alábbi területekre terjed ki:</w:t>
      </w:r>
    </w:p>
    <w:p w:rsidR="00551344" w:rsidRPr="00E966BE" w:rsidRDefault="00551344" w:rsidP="00551344">
      <w:pPr>
        <w:keepLines w:val="0"/>
        <w:widowControl/>
        <w:rPr>
          <w:rFonts w:ascii="Times New Roman" w:hAnsi="Times New Roman"/>
          <w:sz w:val="22"/>
        </w:rPr>
      </w:pPr>
    </w:p>
    <w:p w:rsidR="00EE47A1" w:rsidRPr="00E966BE" w:rsidRDefault="00EE47A1" w:rsidP="00FA6B78">
      <w:pPr>
        <w:pStyle w:val="Listaszerbekezds"/>
        <w:numPr>
          <w:ilvl w:val="0"/>
          <w:numId w:val="20"/>
        </w:numPr>
        <w:jc w:val="left"/>
        <w:rPr>
          <w:rFonts w:ascii="Times New Roman" w:hAnsi="Times New Roman"/>
          <w:sz w:val="22"/>
          <w:szCs w:val="22"/>
          <w:lang w:val="hu-HU"/>
        </w:rPr>
      </w:pPr>
      <w:r w:rsidRPr="00E966BE">
        <w:rPr>
          <w:rFonts w:ascii="Times New Roman" w:hAnsi="Times New Roman"/>
          <w:b/>
          <w:sz w:val="22"/>
          <w:szCs w:val="22"/>
          <w:lang w:val="hu-HU"/>
        </w:rPr>
        <w:t>Környezeti szemléletformálás</w:t>
      </w:r>
      <w:r w:rsidR="00FA6B78" w:rsidRPr="00E966BE">
        <w:rPr>
          <w:rFonts w:ascii="Times New Roman" w:hAnsi="Times New Roman"/>
          <w:b/>
          <w:sz w:val="22"/>
          <w:szCs w:val="22"/>
          <w:lang w:val="hu-HU"/>
        </w:rPr>
        <w:t>:</w:t>
      </w:r>
      <w:r w:rsidR="008B288A" w:rsidRPr="00E966BE">
        <w:rPr>
          <w:rFonts w:ascii="Times New Roman" w:hAnsi="Times New Roman"/>
          <w:sz w:val="22"/>
          <w:szCs w:val="22"/>
          <w:lang w:val="hu-HU"/>
        </w:rPr>
        <w:t xml:space="preserve"> közösségi ismeretterjesztés,</w:t>
      </w:r>
      <w:r w:rsidR="00FA6B78" w:rsidRPr="00E966BE">
        <w:rPr>
          <w:rFonts w:ascii="Times New Roman" w:hAnsi="Times New Roman"/>
          <w:sz w:val="22"/>
          <w:szCs w:val="22"/>
          <w:lang w:val="hu-HU"/>
        </w:rPr>
        <w:t xml:space="preserve"> ökogazdálkodás</w:t>
      </w:r>
      <w:r w:rsidR="008B288A" w:rsidRPr="00E966BE">
        <w:rPr>
          <w:rFonts w:ascii="Times New Roman" w:hAnsi="Times New Roman"/>
          <w:sz w:val="22"/>
          <w:szCs w:val="22"/>
          <w:lang w:val="hu-HU"/>
        </w:rPr>
        <w:t xml:space="preserve"> népszerűsítése, gyakorlása</w:t>
      </w:r>
      <w:proofErr w:type="gramStart"/>
      <w:r w:rsidR="00FA6B78" w:rsidRPr="00E966BE">
        <w:rPr>
          <w:rFonts w:ascii="Times New Roman" w:hAnsi="Times New Roman"/>
          <w:sz w:val="22"/>
          <w:szCs w:val="22"/>
          <w:lang w:val="hu-HU"/>
        </w:rPr>
        <w:t>,</w:t>
      </w:r>
      <w:r w:rsidR="008B288A" w:rsidRPr="00E966BE">
        <w:rPr>
          <w:rFonts w:ascii="Times New Roman" w:hAnsi="Times New Roman"/>
          <w:sz w:val="22"/>
          <w:szCs w:val="22"/>
          <w:lang w:val="hu-HU"/>
        </w:rPr>
        <w:t xml:space="preserve"> </w:t>
      </w:r>
      <w:r w:rsidR="00FA6B78" w:rsidRPr="00E966BE">
        <w:rPr>
          <w:rFonts w:ascii="Times New Roman" w:hAnsi="Times New Roman"/>
          <w:sz w:val="22"/>
          <w:szCs w:val="22"/>
          <w:lang w:val="hu-HU"/>
        </w:rPr>
        <w:t xml:space="preserve"> </w:t>
      </w:r>
      <w:r w:rsidR="008B288A" w:rsidRPr="00E966BE">
        <w:rPr>
          <w:rFonts w:ascii="Times New Roman" w:hAnsi="Times New Roman"/>
          <w:sz w:val="22"/>
          <w:szCs w:val="22"/>
        </w:rPr>
        <w:t>környezeti</w:t>
      </w:r>
      <w:proofErr w:type="gramEnd"/>
      <w:r w:rsidR="008B288A" w:rsidRPr="00E966BE">
        <w:rPr>
          <w:rFonts w:ascii="Times New Roman" w:hAnsi="Times New Roman"/>
          <w:sz w:val="22"/>
          <w:szCs w:val="22"/>
        </w:rPr>
        <w:t xml:space="preserve"> nevelés</w:t>
      </w:r>
      <w:r w:rsidRPr="00E966BE">
        <w:rPr>
          <w:rFonts w:ascii="Times New Roman" w:hAnsi="Times New Roman"/>
          <w:sz w:val="22"/>
          <w:szCs w:val="22"/>
        </w:rPr>
        <w:t>, a természetes környezettel való minél gyakoribb találkozás elősegítése (pl. erdei iskola, tanyasi tábor, horgászhétvége).</w:t>
      </w:r>
    </w:p>
    <w:p w:rsidR="00B827A7" w:rsidRPr="00E966BE" w:rsidRDefault="00B827A7" w:rsidP="00B827A7">
      <w:pPr>
        <w:pStyle w:val="Listaszerbekezds"/>
        <w:numPr>
          <w:ilvl w:val="0"/>
          <w:numId w:val="20"/>
        </w:numPr>
        <w:tabs>
          <w:tab w:val="num" w:pos="284"/>
        </w:tabs>
        <w:jc w:val="left"/>
        <w:rPr>
          <w:rFonts w:ascii="Times New Roman" w:hAnsi="Times New Roman"/>
          <w:sz w:val="22"/>
          <w:szCs w:val="22"/>
          <w:lang w:val="hu-HU"/>
        </w:rPr>
      </w:pPr>
      <w:r w:rsidRPr="00E966BE">
        <w:rPr>
          <w:rFonts w:ascii="Times New Roman" w:hAnsi="Times New Roman"/>
          <w:b/>
          <w:sz w:val="22"/>
          <w:szCs w:val="22"/>
          <w:lang w:val="hu-HU"/>
        </w:rPr>
        <w:t>Környezet és természetvédelem:</w:t>
      </w:r>
      <w:r w:rsidRPr="00E966BE">
        <w:rPr>
          <w:rFonts w:ascii="Times New Roman" w:hAnsi="Times New Roman"/>
          <w:sz w:val="22"/>
          <w:szCs w:val="22"/>
          <w:lang w:val="hu-HU"/>
        </w:rPr>
        <w:t xml:space="preserve"> honos fajok és élőhelyek védelme, állatvédelem,</w:t>
      </w:r>
    </w:p>
    <w:p w:rsidR="00EE47A1" w:rsidRPr="00E966BE" w:rsidRDefault="00D95B04" w:rsidP="008C5A11">
      <w:pPr>
        <w:pStyle w:val="Listaszerbekezds"/>
        <w:numPr>
          <w:ilvl w:val="0"/>
          <w:numId w:val="20"/>
        </w:numPr>
        <w:jc w:val="left"/>
        <w:rPr>
          <w:rFonts w:ascii="Times New Roman" w:hAnsi="Times New Roman"/>
          <w:sz w:val="22"/>
          <w:szCs w:val="22"/>
          <w:lang w:val="hu-HU"/>
        </w:rPr>
      </w:pPr>
      <w:r w:rsidRPr="00E966BE">
        <w:rPr>
          <w:rFonts w:ascii="Times New Roman" w:hAnsi="Times New Roman"/>
          <w:b/>
          <w:sz w:val="22"/>
          <w:szCs w:val="22"/>
        </w:rPr>
        <w:lastRenderedPageBreak/>
        <w:t>Településfejlesztés:</w:t>
      </w:r>
      <w:r w:rsidRPr="00E966BE">
        <w:rPr>
          <w:rFonts w:ascii="Times New Roman" w:hAnsi="Times New Roman"/>
          <w:sz w:val="22"/>
          <w:szCs w:val="22"/>
        </w:rPr>
        <w:t xml:space="preserve"> Tiszadob-Bárányszeg településrész</w:t>
      </w:r>
      <w:r w:rsidRPr="00E966BE">
        <w:rPr>
          <w:rFonts w:ascii="Times New Roman" w:hAnsi="Times New Roman"/>
          <w:sz w:val="22"/>
          <w:szCs w:val="22"/>
          <w:lang w:val="hu-HU"/>
        </w:rPr>
        <w:t xml:space="preserve"> közlekedési útvonalainak</w:t>
      </w:r>
      <w:r w:rsidR="008B288A" w:rsidRPr="00E966BE">
        <w:rPr>
          <w:rFonts w:ascii="Times New Roman" w:hAnsi="Times New Roman"/>
          <w:sz w:val="22"/>
          <w:szCs w:val="22"/>
          <w:lang w:val="hu-HU"/>
        </w:rPr>
        <w:t>, közterületeinek karban</w:t>
      </w:r>
      <w:r w:rsidR="00EE47A1" w:rsidRPr="00E966BE">
        <w:rPr>
          <w:rFonts w:ascii="Times New Roman" w:hAnsi="Times New Roman"/>
          <w:sz w:val="22"/>
          <w:szCs w:val="22"/>
          <w:lang w:val="hu-HU"/>
        </w:rPr>
        <w:t xml:space="preserve"> tartása, időszakos állag megóvása, fejles</w:t>
      </w:r>
      <w:r w:rsidRPr="00E966BE">
        <w:rPr>
          <w:rFonts w:ascii="Times New Roman" w:hAnsi="Times New Roman"/>
          <w:sz w:val="22"/>
          <w:szCs w:val="22"/>
          <w:lang w:val="hu-HU"/>
        </w:rPr>
        <w:t xml:space="preserve">ztése, építése. </w:t>
      </w:r>
      <w:proofErr w:type="gramStart"/>
      <w:r w:rsidRPr="00E966BE">
        <w:rPr>
          <w:rFonts w:ascii="Times New Roman" w:hAnsi="Times New Roman"/>
          <w:sz w:val="22"/>
          <w:szCs w:val="22"/>
          <w:lang w:val="hu-HU"/>
        </w:rPr>
        <w:t xml:space="preserve">Közmű </w:t>
      </w:r>
      <w:r w:rsidR="00EE47A1" w:rsidRPr="00E966BE">
        <w:rPr>
          <w:rFonts w:ascii="Times New Roman" w:hAnsi="Times New Roman"/>
          <w:sz w:val="22"/>
          <w:szCs w:val="22"/>
          <w:lang w:val="hu-HU"/>
        </w:rPr>
        <w:t xml:space="preserve"> </w:t>
      </w:r>
      <w:r w:rsidRPr="00E966BE">
        <w:rPr>
          <w:rFonts w:ascii="Times New Roman" w:hAnsi="Times New Roman"/>
          <w:sz w:val="22"/>
          <w:szCs w:val="22"/>
          <w:lang w:val="hu-HU"/>
        </w:rPr>
        <w:t>hálózatok</w:t>
      </w:r>
      <w:proofErr w:type="gramEnd"/>
      <w:r w:rsidRPr="00E966BE">
        <w:rPr>
          <w:rFonts w:ascii="Times New Roman" w:hAnsi="Times New Roman"/>
          <w:sz w:val="22"/>
          <w:szCs w:val="22"/>
          <w:lang w:val="hu-HU"/>
        </w:rPr>
        <w:t xml:space="preserve"> </w:t>
      </w:r>
      <w:r w:rsidR="00EE47A1" w:rsidRPr="00E966BE">
        <w:rPr>
          <w:rFonts w:ascii="Times New Roman" w:hAnsi="Times New Roman"/>
          <w:sz w:val="22"/>
          <w:szCs w:val="22"/>
          <w:lang w:val="hu-HU"/>
        </w:rPr>
        <w:t xml:space="preserve">karbantartása, megóvása, védelme, fejlesztése, építése (közvilágítás, szennyvíz akna, hulladékszállítás). </w:t>
      </w:r>
    </w:p>
    <w:p w:rsidR="00EE47A1" w:rsidRPr="00E966BE" w:rsidRDefault="00EE47A1" w:rsidP="008C5A11">
      <w:pPr>
        <w:pStyle w:val="Listaszerbekezds"/>
        <w:numPr>
          <w:ilvl w:val="0"/>
          <w:numId w:val="20"/>
        </w:numPr>
        <w:tabs>
          <w:tab w:val="num" w:pos="284"/>
        </w:tabs>
        <w:jc w:val="left"/>
        <w:rPr>
          <w:rFonts w:ascii="Times New Roman" w:hAnsi="Times New Roman"/>
          <w:sz w:val="22"/>
          <w:szCs w:val="22"/>
        </w:rPr>
      </w:pPr>
      <w:r w:rsidRPr="00E966BE">
        <w:rPr>
          <w:rFonts w:ascii="Times New Roman" w:hAnsi="Times New Roman"/>
          <w:b/>
          <w:sz w:val="22"/>
          <w:szCs w:val="22"/>
          <w:lang w:val="hu-HU"/>
        </w:rPr>
        <w:t>Érdekvédelem:</w:t>
      </w:r>
      <w:r w:rsidRPr="00E966BE">
        <w:rPr>
          <w:rFonts w:ascii="Times New Roman" w:hAnsi="Times New Roman"/>
          <w:sz w:val="22"/>
          <w:szCs w:val="22"/>
          <w:lang w:val="hu-HU"/>
        </w:rPr>
        <w:t xml:space="preserve"> Érdekegyeztetés a közmű szolgáltatókkal (közvilágítás, </w:t>
      </w:r>
      <w:proofErr w:type="gramStart"/>
      <w:r w:rsidRPr="00E966BE">
        <w:rPr>
          <w:rFonts w:ascii="Times New Roman" w:hAnsi="Times New Roman"/>
          <w:sz w:val="22"/>
          <w:szCs w:val="22"/>
          <w:lang w:val="hu-HU"/>
        </w:rPr>
        <w:t>szennyvíz szállítás</w:t>
      </w:r>
      <w:proofErr w:type="gramEnd"/>
      <w:r w:rsidRPr="00E966BE">
        <w:rPr>
          <w:rFonts w:ascii="Times New Roman" w:hAnsi="Times New Roman"/>
          <w:sz w:val="22"/>
          <w:szCs w:val="22"/>
          <w:lang w:val="hu-HU"/>
        </w:rPr>
        <w:t>, hulladék elszállítás, stb.).</w:t>
      </w:r>
    </w:p>
    <w:p w:rsidR="00EE47A1" w:rsidRPr="00E966BE" w:rsidRDefault="00EE47A1" w:rsidP="008C5A11">
      <w:pPr>
        <w:pStyle w:val="Listaszerbekezds"/>
        <w:numPr>
          <w:ilvl w:val="0"/>
          <w:numId w:val="20"/>
        </w:numPr>
        <w:tabs>
          <w:tab w:val="num" w:pos="284"/>
        </w:tabs>
        <w:jc w:val="left"/>
        <w:rPr>
          <w:rFonts w:ascii="Times New Roman" w:hAnsi="Times New Roman"/>
          <w:sz w:val="22"/>
          <w:szCs w:val="22"/>
          <w:lang w:val="hu-HU"/>
        </w:rPr>
      </w:pPr>
      <w:r w:rsidRPr="00E966BE">
        <w:rPr>
          <w:rFonts w:ascii="Times New Roman" w:hAnsi="Times New Roman"/>
          <w:b/>
          <w:sz w:val="22"/>
          <w:szCs w:val="22"/>
        </w:rPr>
        <w:t>F</w:t>
      </w:r>
      <w:r w:rsidR="00BF75F1" w:rsidRPr="00E966BE">
        <w:rPr>
          <w:rFonts w:ascii="Times New Roman" w:hAnsi="Times New Roman"/>
          <w:b/>
          <w:sz w:val="22"/>
          <w:szCs w:val="22"/>
        </w:rPr>
        <w:t>oglalkoztatási esélyek növelése:</w:t>
      </w:r>
      <w:r w:rsidRPr="00E966BE">
        <w:rPr>
          <w:rFonts w:ascii="Times New Roman" w:hAnsi="Times New Roman"/>
          <w:b/>
          <w:sz w:val="22"/>
          <w:szCs w:val="22"/>
        </w:rPr>
        <w:t xml:space="preserve"> </w:t>
      </w:r>
      <w:r w:rsidRPr="00E966BE">
        <w:rPr>
          <w:rFonts w:ascii="Times New Roman" w:hAnsi="Times New Roman"/>
          <w:sz w:val="22"/>
          <w:szCs w:val="22"/>
        </w:rPr>
        <w:t>A működési terül</w:t>
      </w:r>
      <w:r w:rsidR="00D95B04" w:rsidRPr="00E966BE">
        <w:rPr>
          <w:rFonts w:ascii="Times New Roman" w:hAnsi="Times New Roman"/>
          <w:sz w:val="22"/>
          <w:szCs w:val="22"/>
        </w:rPr>
        <w:t>eten élő ,c</w:t>
      </w:r>
      <w:r w:rsidRPr="00E966BE">
        <w:rPr>
          <w:rFonts w:ascii="Times New Roman" w:hAnsi="Times New Roman"/>
          <w:sz w:val="22"/>
          <w:szCs w:val="22"/>
        </w:rPr>
        <w:t>sökkent munkaképességüek foglalkoztatása, önkéntes csoport létrehozása,</w:t>
      </w:r>
    </w:p>
    <w:p w:rsidR="00EE47A1" w:rsidRPr="00E966BE" w:rsidRDefault="00EE47A1" w:rsidP="008C5A11">
      <w:pPr>
        <w:pStyle w:val="Listaszerbekezds"/>
        <w:numPr>
          <w:ilvl w:val="0"/>
          <w:numId w:val="20"/>
        </w:numPr>
        <w:tabs>
          <w:tab w:val="num" w:pos="284"/>
        </w:tabs>
        <w:jc w:val="left"/>
        <w:rPr>
          <w:rFonts w:ascii="Times New Roman" w:hAnsi="Times New Roman"/>
          <w:sz w:val="22"/>
          <w:szCs w:val="22"/>
          <w:lang w:val="hu-HU"/>
        </w:rPr>
      </w:pPr>
      <w:r w:rsidRPr="00E966BE">
        <w:rPr>
          <w:rFonts w:ascii="Times New Roman" w:hAnsi="Times New Roman"/>
          <w:b/>
          <w:sz w:val="22"/>
          <w:szCs w:val="22"/>
          <w:lang w:val="hu-HU"/>
        </w:rPr>
        <w:t>Tájékoztatás:</w:t>
      </w:r>
      <w:r w:rsidRPr="00E966BE">
        <w:rPr>
          <w:rFonts w:ascii="Times New Roman" w:hAnsi="Times New Roman"/>
          <w:sz w:val="22"/>
          <w:szCs w:val="22"/>
          <w:lang w:val="hu-HU"/>
        </w:rPr>
        <w:t xml:space="preserve"> </w:t>
      </w:r>
      <w:r w:rsidRPr="00E966BE">
        <w:rPr>
          <w:rFonts w:ascii="Times New Roman" w:hAnsi="Times New Roman"/>
          <w:sz w:val="22"/>
          <w:szCs w:val="22"/>
        </w:rPr>
        <w:t>Széleskörű általános és speciális információk biztosítása a lakosság felé,</w:t>
      </w:r>
      <w:proofErr w:type="gramStart"/>
      <w:r w:rsidRPr="00E966BE">
        <w:rPr>
          <w:rFonts w:ascii="Times New Roman" w:hAnsi="Times New Roman"/>
          <w:sz w:val="22"/>
          <w:szCs w:val="22"/>
        </w:rPr>
        <w:t>( kiadványok</w:t>
      </w:r>
      <w:proofErr w:type="gramEnd"/>
      <w:r w:rsidRPr="00E966BE">
        <w:rPr>
          <w:rFonts w:ascii="Times New Roman" w:hAnsi="Times New Roman"/>
          <w:sz w:val="22"/>
          <w:szCs w:val="22"/>
        </w:rPr>
        <w:t xml:space="preserve"> nyomtatott és elektronikus formában), ezek minél színvonalasabb megjelentetése,</w:t>
      </w:r>
    </w:p>
    <w:p w:rsidR="00B827A7" w:rsidRPr="00E966BE" w:rsidRDefault="00B827A7" w:rsidP="00B827A7">
      <w:pPr>
        <w:pStyle w:val="Listaszerbekezds"/>
        <w:numPr>
          <w:ilvl w:val="0"/>
          <w:numId w:val="20"/>
        </w:numPr>
        <w:jc w:val="left"/>
        <w:rPr>
          <w:rFonts w:ascii="Times New Roman" w:hAnsi="Times New Roman"/>
          <w:sz w:val="22"/>
          <w:szCs w:val="22"/>
          <w:lang w:val="hu-HU"/>
        </w:rPr>
      </w:pPr>
      <w:r w:rsidRPr="00E966BE">
        <w:rPr>
          <w:rFonts w:ascii="Times New Roman" w:hAnsi="Times New Roman"/>
          <w:b/>
          <w:sz w:val="22"/>
          <w:szCs w:val="22"/>
        </w:rPr>
        <w:t>Ifjúságvédelem:</w:t>
      </w:r>
      <w:r w:rsidRPr="00E966BE">
        <w:rPr>
          <w:rFonts w:ascii="Times New Roman" w:hAnsi="Times New Roman"/>
          <w:sz w:val="22"/>
          <w:szCs w:val="22"/>
        </w:rPr>
        <w:t xml:space="preserve"> Fejlesztő, felzárkóztató programok szervezése hátrányos helyzetű gyermekek, fiatalok részére.(táboroztatás, rendezvények, akciók szervezés-lebonyolítás).</w:t>
      </w:r>
    </w:p>
    <w:p w:rsidR="00B827A7" w:rsidRPr="00E966BE" w:rsidRDefault="00B827A7" w:rsidP="00B827A7">
      <w:pPr>
        <w:pStyle w:val="Cmsor1"/>
        <w:keepLines w:val="0"/>
        <w:widowControl/>
        <w:numPr>
          <w:ilvl w:val="0"/>
          <w:numId w:val="20"/>
        </w:numPr>
        <w:autoSpaceDE w:val="0"/>
        <w:autoSpaceDN w:val="0"/>
        <w:adjustRightInd w:val="0"/>
        <w:spacing w:before="0"/>
        <w:jc w:val="left"/>
        <w:rPr>
          <w:rFonts w:ascii="Times New Roman" w:hAnsi="Times New Roman"/>
          <w:b w:val="0"/>
          <w:bCs/>
          <w:sz w:val="22"/>
          <w:szCs w:val="22"/>
          <w:u w:val="none"/>
          <w:lang w:val="hu-HU"/>
        </w:rPr>
      </w:pPr>
      <w:r w:rsidRPr="00E966BE">
        <w:rPr>
          <w:rFonts w:ascii="Times New Roman" w:hAnsi="Times New Roman"/>
          <w:bCs/>
          <w:sz w:val="22"/>
          <w:szCs w:val="22"/>
          <w:u w:val="none"/>
          <w:lang w:val="hu-HU"/>
        </w:rPr>
        <w:t>Természetes életmód, rekreáció:</w:t>
      </w:r>
      <w:r w:rsidRPr="00E966BE">
        <w:rPr>
          <w:rFonts w:ascii="Times New Roman" w:hAnsi="Times New Roman"/>
          <w:b w:val="0"/>
          <w:bCs/>
          <w:sz w:val="22"/>
          <w:szCs w:val="22"/>
          <w:u w:val="none"/>
          <w:lang w:val="hu-HU"/>
        </w:rPr>
        <w:t xml:space="preserve"> A településrész természeti adottságai kiválóan alkalmasak az egészségmegőrzés, betegségmegelőzés, gyógyító-, egészségügyi rehabilitációs célokra, ezért táborok, szakmai tréningek szervezését, valamint prevenciós és rehabilitációs munkát is kívánunk folytatni (légúti megbetegedésben szenvedők, liszt érzékenyek, mozgás sérültek, vakok és gyengén látók, siketek és nagyothallók és hozzátartozóik számára).</w:t>
      </w:r>
    </w:p>
    <w:p w:rsidR="00EE47A1" w:rsidRPr="00E966BE" w:rsidRDefault="00EE47A1" w:rsidP="008C5A11">
      <w:pPr>
        <w:pStyle w:val="Listaszerbekezds"/>
        <w:numPr>
          <w:ilvl w:val="0"/>
          <w:numId w:val="20"/>
        </w:numPr>
        <w:tabs>
          <w:tab w:val="num" w:pos="284"/>
        </w:tabs>
        <w:jc w:val="left"/>
        <w:rPr>
          <w:rFonts w:ascii="Times New Roman" w:hAnsi="Times New Roman"/>
          <w:sz w:val="22"/>
          <w:szCs w:val="22"/>
          <w:lang w:val="hu-HU"/>
        </w:rPr>
      </w:pPr>
      <w:r w:rsidRPr="00E966BE">
        <w:rPr>
          <w:rFonts w:ascii="Times New Roman" w:hAnsi="Times New Roman"/>
          <w:b/>
          <w:sz w:val="22"/>
          <w:szCs w:val="22"/>
        </w:rPr>
        <w:t>Helyi termékek előállításának ösztönzése:</w:t>
      </w:r>
      <w:r w:rsidRPr="00E966BE">
        <w:rPr>
          <w:rFonts w:ascii="Times New Roman" w:hAnsi="Times New Roman"/>
          <w:sz w:val="22"/>
          <w:szCs w:val="22"/>
        </w:rPr>
        <w:t xml:space="preserve"> </w:t>
      </w:r>
      <w:r w:rsidRPr="00E966BE">
        <w:rPr>
          <w:rFonts w:ascii="Times New Roman" w:hAnsi="Times New Roman"/>
          <w:sz w:val="22"/>
          <w:szCs w:val="22"/>
          <w:lang w:val="hu-HU"/>
        </w:rPr>
        <w:t xml:space="preserve">A településen termelt növények, gyümölcsök felhasználása, házi jellegű- lekvár, szörp, sütemény, kemencés pékárú, szárítmány, aszalt termék, készítése, eladása. </w:t>
      </w:r>
    </w:p>
    <w:p w:rsidR="00EE47A1" w:rsidRPr="00E966BE" w:rsidRDefault="00EE47A1" w:rsidP="008C5A11">
      <w:pPr>
        <w:pStyle w:val="Listaszerbekezds"/>
        <w:numPr>
          <w:ilvl w:val="0"/>
          <w:numId w:val="20"/>
        </w:numPr>
        <w:tabs>
          <w:tab w:val="num" w:pos="284"/>
        </w:tabs>
        <w:jc w:val="left"/>
        <w:rPr>
          <w:rFonts w:ascii="Times New Roman" w:hAnsi="Times New Roman"/>
          <w:sz w:val="22"/>
          <w:szCs w:val="22"/>
          <w:lang w:val="hu-HU"/>
        </w:rPr>
      </w:pPr>
      <w:r w:rsidRPr="00E966BE">
        <w:rPr>
          <w:rFonts w:ascii="Times New Roman" w:hAnsi="Times New Roman"/>
          <w:b/>
          <w:sz w:val="22"/>
          <w:szCs w:val="22"/>
          <w:lang w:val="hu-HU"/>
        </w:rPr>
        <w:t>Közbiztonság:</w:t>
      </w:r>
      <w:r w:rsidRPr="00E966BE">
        <w:rPr>
          <w:rFonts w:ascii="Times New Roman" w:hAnsi="Times New Roman"/>
          <w:sz w:val="22"/>
          <w:szCs w:val="22"/>
          <w:lang w:val="hu-HU"/>
        </w:rPr>
        <w:t xml:space="preserve"> A település térfigyelő rendszer</w:t>
      </w:r>
      <w:r w:rsidR="008C5A11" w:rsidRPr="00E966BE">
        <w:rPr>
          <w:rFonts w:ascii="Times New Roman" w:hAnsi="Times New Roman"/>
          <w:sz w:val="22"/>
          <w:szCs w:val="22"/>
          <w:lang w:val="hu-HU"/>
        </w:rPr>
        <w:t xml:space="preserve">ének kiépítése. </w:t>
      </w:r>
      <w:r w:rsidRPr="00E966BE">
        <w:rPr>
          <w:rFonts w:ascii="Times New Roman" w:hAnsi="Times New Roman"/>
          <w:sz w:val="22"/>
          <w:szCs w:val="22"/>
          <w:lang w:val="hu-HU"/>
        </w:rPr>
        <w:t xml:space="preserve"> </w:t>
      </w:r>
    </w:p>
    <w:p w:rsidR="00EE47A1" w:rsidRPr="00E966BE" w:rsidRDefault="00EE47A1" w:rsidP="008C5A11">
      <w:pPr>
        <w:pStyle w:val="Listaszerbekezds"/>
        <w:numPr>
          <w:ilvl w:val="0"/>
          <w:numId w:val="20"/>
        </w:numPr>
        <w:tabs>
          <w:tab w:val="num" w:pos="284"/>
        </w:tabs>
        <w:jc w:val="left"/>
        <w:rPr>
          <w:rFonts w:ascii="Times New Roman" w:hAnsi="Times New Roman"/>
          <w:sz w:val="22"/>
          <w:szCs w:val="22"/>
          <w:lang w:val="hu-HU"/>
        </w:rPr>
      </w:pPr>
      <w:r w:rsidRPr="00E966BE">
        <w:rPr>
          <w:rFonts w:ascii="Times New Roman" w:hAnsi="Times New Roman"/>
          <w:b/>
          <w:sz w:val="22"/>
          <w:szCs w:val="22"/>
          <w:lang w:val="hu-HU"/>
        </w:rPr>
        <w:t>Településvédelem:</w:t>
      </w:r>
      <w:r w:rsidRPr="00E966BE">
        <w:rPr>
          <w:rFonts w:ascii="Times New Roman" w:hAnsi="Times New Roman"/>
          <w:sz w:val="22"/>
          <w:szCs w:val="22"/>
          <w:lang w:val="hu-HU"/>
        </w:rPr>
        <w:t xml:space="preserve"> Katasztrófavédelemben (ár- és belvíz, tűz) való támogató részvétel önkéntes szakmai csoport létrehozása révén.</w:t>
      </w:r>
    </w:p>
    <w:p w:rsidR="00EE47A1" w:rsidRPr="00E966BE" w:rsidRDefault="00EE47A1" w:rsidP="00C42DD2">
      <w:pPr>
        <w:pStyle w:val="Cmsor1"/>
        <w:keepLines w:val="0"/>
        <w:widowControl/>
        <w:autoSpaceDE w:val="0"/>
        <w:autoSpaceDN w:val="0"/>
        <w:adjustRightInd w:val="0"/>
        <w:spacing w:before="0"/>
        <w:ind w:firstLine="204"/>
        <w:rPr>
          <w:rFonts w:ascii="Times New Roman" w:hAnsi="Times New Roman"/>
          <w:sz w:val="22"/>
          <w:szCs w:val="22"/>
        </w:rPr>
      </w:pPr>
    </w:p>
    <w:p w:rsidR="00EE47A1" w:rsidRPr="00E966BE" w:rsidRDefault="00EE47A1" w:rsidP="00C42DD2">
      <w:pPr>
        <w:pStyle w:val="Cmsor1"/>
        <w:keepLines w:val="0"/>
        <w:widowControl/>
        <w:autoSpaceDE w:val="0"/>
        <w:autoSpaceDN w:val="0"/>
        <w:adjustRightInd w:val="0"/>
        <w:spacing w:before="0"/>
        <w:ind w:firstLine="204"/>
        <w:rPr>
          <w:rFonts w:ascii="Times New Roman" w:hAnsi="Times New Roman"/>
          <w:sz w:val="22"/>
          <w:szCs w:val="22"/>
        </w:rPr>
      </w:pPr>
    </w:p>
    <w:p w:rsidR="00C42DD2" w:rsidRPr="00E966BE" w:rsidRDefault="00C42DD2" w:rsidP="00C42DD2">
      <w:pPr>
        <w:rPr>
          <w:rFonts w:ascii="Times New Roman" w:hAnsi="Times New Roman"/>
          <w:sz w:val="22"/>
          <w:szCs w:val="22"/>
        </w:rPr>
      </w:pPr>
    </w:p>
    <w:p w:rsidR="00C42DD2" w:rsidRPr="00E966BE" w:rsidRDefault="00C42DD2" w:rsidP="00C42DD2">
      <w:pPr>
        <w:rPr>
          <w:rFonts w:ascii="Times New Roman" w:hAnsi="Times New Roman"/>
          <w:sz w:val="22"/>
          <w:szCs w:val="22"/>
        </w:rPr>
      </w:pPr>
    </w:p>
    <w:p w:rsidR="00C42DD2" w:rsidRPr="00E966BE" w:rsidRDefault="00C42DD2" w:rsidP="00C42DD2">
      <w:pPr>
        <w:pStyle w:val="Cmsor1"/>
        <w:keepLines w:val="0"/>
        <w:widowControl/>
        <w:autoSpaceDE w:val="0"/>
        <w:autoSpaceDN w:val="0"/>
        <w:adjustRightInd w:val="0"/>
        <w:spacing w:before="0"/>
        <w:ind w:firstLine="204"/>
        <w:rPr>
          <w:rFonts w:ascii="Times New Roman" w:hAnsi="Times New Roman"/>
          <w:bCs/>
          <w:iCs/>
          <w:sz w:val="22"/>
          <w:szCs w:val="22"/>
          <w:u w:val="none"/>
          <w:lang w:val="hu-HU"/>
        </w:rPr>
      </w:pPr>
      <w:r w:rsidRPr="00E966BE">
        <w:rPr>
          <w:rFonts w:ascii="Times New Roman" w:hAnsi="Times New Roman"/>
          <w:bCs/>
          <w:iCs/>
          <w:sz w:val="22"/>
          <w:szCs w:val="22"/>
          <w:u w:val="none"/>
          <w:lang w:val="hu-HU"/>
        </w:rPr>
        <w:t>Az egyesület közhasznú tevékenységei:</w:t>
      </w:r>
    </w:p>
    <w:p w:rsidR="00C42DD2" w:rsidRPr="00E966BE" w:rsidRDefault="00C42DD2" w:rsidP="00C42DD2">
      <w:pPr>
        <w:pStyle w:val="Cmsor1"/>
        <w:keepLines w:val="0"/>
        <w:widowControl/>
        <w:autoSpaceDE w:val="0"/>
        <w:autoSpaceDN w:val="0"/>
        <w:adjustRightInd w:val="0"/>
        <w:spacing w:before="0"/>
        <w:ind w:firstLine="204"/>
        <w:rPr>
          <w:rFonts w:ascii="Times New Roman" w:hAnsi="Times New Roman"/>
          <w:b w:val="0"/>
          <w:bCs/>
          <w:sz w:val="22"/>
          <w:szCs w:val="22"/>
          <w:u w:val="none"/>
          <w:lang w:val="hu-HU"/>
        </w:rPr>
      </w:pPr>
      <w:r w:rsidRPr="00E966BE">
        <w:rPr>
          <w:rFonts w:ascii="Times New Roman" w:hAnsi="Times New Roman"/>
          <w:b w:val="0"/>
          <w:bCs/>
          <w:iCs/>
          <w:sz w:val="22"/>
          <w:szCs w:val="22"/>
          <w:u w:val="none"/>
          <w:lang w:val="hu-HU"/>
        </w:rPr>
        <w:t>Az egyesület közhasznú tevékenységet folytat. A</w:t>
      </w:r>
      <w:r w:rsidRPr="00E966BE">
        <w:rPr>
          <w:rFonts w:ascii="Times New Roman" w:hAnsi="Times New Roman"/>
          <w:b w:val="0"/>
          <w:bCs/>
          <w:sz w:val="22"/>
          <w:szCs w:val="22"/>
          <w:u w:val="none"/>
          <w:lang w:val="hu-HU"/>
        </w:rPr>
        <w:t xml:space="preserve"> társadalom és az egyén közös érdekeinek kielégítésére irányuló - a </w:t>
      </w:r>
      <w:proofErr w:type="gramStart"/>
      <w:r w:rsidRPr="00E966BE">
        <w:rPr>
          <w:rFonts w:ascii="Times New Roman" w:hAnsi="Times New Roman"/>
          <w:b w:val="0"/>
          <w:bCs/>
          <w:sz w:val="22"/>
          <w:szCs w:val="22"/>
          <w:u w:val="none"/>
          <w:lang w:val="hu-HU"/>
        </w:rPr>
        <w:t>szervezet létesítő</w:t>
      </w:r>
      <w:proofErr w:type="gramEnd"/>
      <w:r w:rsidRPr="00E966BE">
        <w:rPr>
          <w:rFonts w:ascii="Times New Roman" w:hAnsi="Times New Roman"/>
          <w:b w:val="0"/>
          <w:bCs/>
          <w:sz w:val="22"/>
          <w:szCs w:val="22"/>
          <w:u w:val="none"/>
          <w:lang w:val="hu-HU"/>
        </w:rPr>
        <w:t xml:space="preserve">  okiratában szereplő - cél szerinti tevékenységek: </w:t>
      </w:r>
    </w:p>
    <w:p w:rsidR="00C42DD2" w:rsidRPr="00E966BE" w:rsidRDefault="00C42DD2" w:rsidP="00C42DD2">
      <w:pPr>
        <w:rPr>
          <w:rFonts w:ascii="Times New Roman" w:hAnsi="Times New Roman"/>
          <w:sz w:val="22"/>
          <w:szCs w:val="22"/>
          <w:lang w:val="hu-HU"/>
        </w:rPr>
      </w:pPr>
    </w:p>
    <w:p w:rsidR="00C42DD2" w:rsidRPr="00E966BE" w:rsidRDefault="00C42DD2" w:rsidP="00BF75F1">
      <w:pPr>
        <w:pStyle w:val="Cmsor1"/>
        <w:keepLines w:val="0"/>
        <w:widowControl/>
        <w:numPr>
          <w:ilvl w:val="0"/>
          <w:numId w:val="22"/>
        </w:numPr>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egészségmegőrzés, betegségmegelőzés, gyógyító-, egészségügyi rehabilitációs tevékenység,</w:t>
      </w:r>
    </w:p>
    <w:p w:rsidR="00C42DD2" w:rsidRPr="00E966BE" w:rsidRDefault="00C42DD2" w:rsidP="00BF75F1">
      <w:pPr>
        <w:pStyle w:val="Cmsor1"/>
        <w:keepLines w:val="0"/>
        <w:widowControl/>
        <w:numPr>
          <w:ilvl w:val="0"/>
          <w:numId w:val="23"/>
        </w:numPr>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tudományos tevékenység, kutatás,</w:t>
      </w:r>
    </w:p>
    <w:p w:rsidR="00C42DD2" w:rsidRPr="00E966BE" w:rsidRDefault="00C42DD2" w:rsidP="00BF75F1">
      <w:pPr>
        <w:pStyle w:val="Cmsor1"/>
        <w:keepLines w:val="0"/>
        <w:widowControl/>
        <w:numPr>
          <w:ilvl w:val="0"/>
          <w:numId w:val="23"/>
        </w:numPr>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nevelés és oktatás, képességfejlesztés, ismeretterjesztés,</w:t>
      </w:r>
    </w:p>
    <w:p w:rsidR="00C42DD2" w:rsidRPr="00E966BE" w:rsidRDefault="00BF75F1" w:rsidP="00BF75F1">
      <w:pPr>
        <w:pStyle w:val="Cmsor1"/>
        <w:keepLines w:val="0"/>
        <w:widowControl/>
        <w:autoSpaceDE w:val="0"/>
        <w:autoSpaceDN w:val="0"/>
        <w:adjustRightInd w:val="0"/>
        <w:spacing w:before="0"/>
        <w:ind w:left="36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8</w:t>
      </w:r>
      <w:proofErr w:type="gramStart"/>
      <w:r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természetvédelem</w:t>
      </w:r>
      <w:proofErr w:type="gramEnd"/>
      <w:r w:rsidR="00C42DD2" w:rsidRPr="00E966BE">
        <w:rPr>
          <w:rFonts w:ascii="Times New Roman" w:hAnsi="Times New Roman"/>
          <w:b w:val="0"/>
          <w:bCs/>
          <w:sz w:val="22"/>
          <w:szCs w:val="22"/>
          <w:u w:val="none"/>
          <w:lang w:val="hu-HU"/>
        </w:rPr>
        <w:t>, állatvédelem,</w:t>
      </w:r>
    </w:p>
    <w:p w:rsidR="00C42DD2"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9</w:t>
      </w:r>
      <w:proofErr w:type="gramStart"/>
      <w:r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környezetvédelem</w:t>
      </w:r>
      <w:proofErr w:type="gramEnd"/>
      <w:r w:rsidR="00C42DD2" w:rsidRPr="00E966BE">
        <w:rPr>
          <w:rFonts w:ascii="Times New Roman" w:hAnsi="Times New Roman"/>
          <w:b w:val="0"/>
          <w:bCs/>
          <w:sz w:val="22"/>
          <w:szCs w:val="22"/>
          <w:u w:val="none"/>
          <w:lang w:val="hu-HU"/>
        </w:rPr>
        <w:t>,</w:t>
      </w:r>
    </w:p>
    <w:p w:rsidR="00BF75F1"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14</w:t>
      </w:r>
      <w:proofErr w:type="gramStart"/>
      <w:r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sport</w:t>
      </w:r>
      <w:proofErr w:type="gramEnd"/>
      <w:r w:rsidR="00C42DD2" w:rsidRPr="00E966BE">
        <w:rPr>
          <w:rFonts w:ascii="Times New Roman" w:hAnsi="Times New Roman"/>
          <w:b w:val="0"/>
          <w:bCs/>
          <w:sz w:val="22"/>
          <w:szCs w:val="22"/>
          <w:u w:val="none"/>
          <w:lang w:val="hu-HU"/>
        </w:rPr>
        <w:t xml:space="preserve">, a munkaviszonyban és a polgári jogi jogviszony keretében megbízás alapján folytatott </w:t>
      </w:r>
    </w:p>
    <w:p w:rsidR="00C42DD2"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w:t>
      </w:r>
      <w:proofErr w:type="gramStart"/>
      <w:r w:rsidR="00C42DD2" w:rsidRPr="00E966BE">
        <w:rPr>
          <w:rFonts w:ascii="Times New Roman" w:hAnsi="Times New Roman"/>
          <w:b w:val="0"/>
          <w:bCs/>
          <w:sz w:val="22"/>
          <w:szCs w:val="22"/>
          <w:u w:val="none"/>
          <w:lang w:val="hu-HU"/>
        </w:rPr>
        <w:t>sporttevékenység</w:t>
      </w:r>
      <w:proofErr w:type="gramEnd"/>
      <w:r w:rsidR="00C42DD2" w:rsidRPr="00E966BE">
        <w:rPr>
          <w:rFonts w:ascii="Times New Roman" w:hAnsi="Times New Roman"/>
          <w:b w:val="0"/>
          <w:bCs/>
          <w:sz w:val="22"/>
          <w:szCs w:val="22"/>
          <w:u w:val="none"/>
          <w:lang w:val="hu-HU"/>
        </w:rPr>
        <w:t xml:space="preserve"> kivételével,</w:t>
      </w:r>
    </w:p>
    <w:p w:rsidR="00C42DD2"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16</w:t>
      </w:r>
      <w:proofErr w:type="gramStart"/>
      <w:r w:rsidRPr="00E966BE">
        <w:rPr>
          <w:rFonts w:ascii="Times New Roman" w:hAnsi="Times New Roman"/>
          <w:b w:val="0"/>
          <w:bCs/>
          <w:sz w:val="22"/>
          <w:szCs w:val="22"/>
          <w:u w:val="none"/>
          <w:lang w:val="hu-HU"/>
        </w:rPr>
        <w:t xml:space="preserve">.  </w:t>
      </w:r>
      <w:r w:rsidR="008F5CBD"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fogyasztóvédelem</w:t>
      </w:r>
      <w:proofErr w:type="gramEnd"/>
      <w:r w:rsidR="00C42DD2" w:rsidRPr="00E966BE">
        <w:rPr>
          <w:rFonts w:ascii="Times New Roman" w:hAnsi="Times New Roman"/>
          <w:b w:val="0"/>
          <w:bCs/>
          <w:sz w:val="22"/>
          <w:szCs w:val="22"/>
          <w:u w:val="none"/>
          <w:lang w:val="hu-HU"/>
        </w:rPr>
        <w:t>,</w:t>
      </w:r>
    </w:p>
    <w:p w:rsidR="00BF75F1"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18</w:t>
      </w:r>
      <w:proofErr w:type="gramStart"/>
      <w:r w:rsidRPr="00E966BE">
        <w:rPr>
          <w:rFonts w:ascii="Times New Roman" w:hAnsi="Times New Roman"/>
          <w:b w:val="0"/>
          <w:bCs/>
          <w:sz w:val="22"/>
          <w:szCs w:val="22"/>
          <w:u w:val="none"/>
          <w:lang w:val="hu-HU"/>
        </w:rPr>
        <w:t xml:space="preserve">.  </w:t>
      </w:r>
      <w:r w:rsidR="008F5CBD"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munkaerőpiacon</w:t>
      </w:r>
      <w:proofErr w:type="gramEnd"/>
      <w:r w:rsidR="00C42DD2" w:rsidRPr="00E966BE">
        <w:rPr>
          <w:rFonts w:ascii="Times New Roman" w:hAnsi="Times New Roman"/>
          <w:b w:val="0"/>
          <w:bCs/>
          <w:sz w:val="22"/>
          <w:szCs w:val="22"/>
          <w:u w:val="none"/>
          <w:lang w:val="hu-HU"/>
        </w:rPr>
        <w:t xml:space="preserve"> hátrányos helyzetű rétegek képzésének, foglalkoztatásának elősegítése </w:t>
      </w:r>
      <w:r w:rsidRPr="00E966BE">
        <w:rPr>
          <w:rFonts w:ascii="Times New Roman" w:hAnsi="Times New Roman"/>
          <w:b w:val="0"/>
          <w:bCs/>
          <w:sz w:val="22"/>
          <w:szCs w:val="22"/>
          <w:u w:val="none"/>
          <w:lang w:val="hu-HU"/>
        </w:rPr>
        <w:t>–</w:t>
      </w:r>
    </w:p>
    <w:p w:rsidR="00C42DD2"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 xml:space="preserve"> </w:t>
      </w:r>
      <w:r w:rsidR="008F5CBD" w:rsidRPr="00E966BE">
        <w:rPr>
          <w:rFonts w:ascii="Times New Roman" w:hAnsi="Times New Roman"/>
          <w:b w:val="0"/>
          <w:bCs/>
          <w:sz w:val="22"/>
          <w:szCs w:val="22"/>
          <w:u w:val="none"/>
          <w:lang w:val="hu-HU"/>
        </w:rPr>
        <w:t xml:space="preserve"> </w:t>
      </w:r>
      <w:proofErr w:type="gramStart"/>
      <w:r w:rsidR="00C42DD2" w:rsidRPr="00E966BE">
        <w:rPr>
          <w:rFonts w:ascii="Times New Roman" w:hAnsi="Times New Roman"/>
          <w:b w:val="0"/>
          <w:bCs/>
          <w:sz w:val="22"/>
          <w:szCs w:val="22"/>
          <w:u w:val="none"/>
          <w:lang w:val="hu-HU"/>
        </w:rPr>
        <w:t>ideértve</w:t>
      </w:r>
      <w:proofErr w:type="gramEnd"/>
      <w:r w:rsidR="00C42DD2" w:rsidRPr="00E966BE">
        <w:rPr>
          <w:rFonts w:ascii="Times New Roman" w:hAnsi="Times New Roman"/>
          <w:b w:val="0"/>
          <w:bCs/>
          <w:sz w:val="22"/>
          <w:szCs w:val="22"/>
          <w:u w:val="none"/>
          <w:lang w:val="hu-HU"/>
        </w:rPr>
        <w:t xml:space="preserve"> a munkaerő-kölcsönzést is - és a kapcsolódó szolgáltatások,</w:t>
      </w:r>
    </w:p>
    <w:p w:rsidR="00C42DD2"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21</w:t>
      </w:r>
      <w:proofErr w:type="gramStart"/>
      <w:r w:rsidRPr="00E966BE">
        <w:rPr>
          <w:rFonts w:ascii="Times New Roman" w:hAnsi="Times New Roman"/>
          <w:b w:val="0"/>
          <w:bCs/>
          <w:sz w:val="22"/>
          <w:szCs w:val="22"/>
          <w:u w:val="none"/>
          <w:lang w:val="hu-HU"/>
        </w:rPr>
        <w:t xml:space="preserve">.  </w:t>
      </w:r>
      <w:r w:rsidR="008F5CBD"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ár-</w:t>
      </w:r>
      <w:proofErr w:type="gramEnd"/>
      <w:r w:rsidR="00C42DD2" w:rsidRPr="00E966BE">
        <w:rPr>
          <w:rFonts w:ascii="Times New Roman" w:hAnsi="Times New Roman"/>
          <w:b w:val="0"/>
          <w:bCs/>
          <w:sz w:val="22"/>
          <w:szCs w:val="22"/>
          <w:u w:val="none"/>
          <w:lang w:val="hu-HU"/>
        </w:rPr>
        <w:t xml:space="preserve"> és belvízvédelem ellátásához kapcsolódó tevékenység,</w:t>
      </w:r>
    </w:p>
    <w:p w:rsidR="00BF75F1"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22</w:t>
      </w:r>
      <w:proofErr w:type="gramStart"/>
      <w:r w:rsidRPr="00E966BE">
        <w:rPr>
          <w:rFonts w:ascii="Times New Roman" w:hAnsi="Times New Roman"/>
          <w:b w:val="0"/>
          <w:bCs/>
          <w:sz w:val="22"/>
          <w:szCs w:val="22"/>
          <w:u w:val="none"/>
          <w:lang w:val="hu-HU"/>
        </w:rPr>
        <w:t xml:space="preserve">. </w:t>
      </w:r>
      <w:r w:rsidR="008F5CBD" w:rsidRPr="00E966BE">
        <w:rPr>
          <w:rFonts w:ascii="Times New Roman" w:hAnsi="Times New Roman"/>
          <w:b w:val="0"/>
          <w:bCs/>
          <w:sz w:val="22"/>
          <w:szCs w:val="22"/>
          <w:u w:val="none"/>
          <w:lang w:val="hu-HU"/>
        </w:rPr>
        <w:t xml:space="preserve">  </w:t>
      </w:r>
      <w:r w:rsidR="00C42DD2" w:rsidRPr="00E966BE">
        <w:rPr>
          <w:rFonts w:ascii="Times New Roman" w:hAnsi="Times New Roman"/>
          <w:b w:val="0"/>
          <w:bCs/>
          <w:sz w:val="22"/>
          <w:szCs w:val="22"/>
          <w:u w:val="none"/>
          <w:lang w:val="hu-HU"/>
        </w:rPr>
        <w:t>a</w:t>
      </w:r>
      <w:proofErr w:type="gramEnd"/>
      <w:r w:rsidR="00C42DD2" w:rsidRPr="00E966BE">
        <w:rPr>
          <w:rFonts w:ascii="Times New Roman" w:hAnsi="Times New Roman"/>
          <w:b w:val="0"/>
          <w:bCs/>
          <w:sz w:val="22"/>
          <w:szCs w:val="22"/>
          <w:u w:val="none"/>
          <w:lang w:val="hu-HU"/>
        </w:rPr>
        <w:t xml:space="preserve"> közforgalom számára megnyitott út, híd, alagút fejlesztéséhez, fenntartásához és </w:t>
      </w:r>
    </w:p>
    <w:p w:rsidR="00C42DD2" w:rsidRPr="00E966BE" w:rsidRDefault="00BF75F1" w:rsidP="00BF75F1">
      <w:pPr>
        <w:pStyle w:val="Cmsor1"/>
        <w:keepLines w:val="0"/>
        <w:widowControl/>
        <w:autoSpaceDE w:val="0"/>
        <w:autoSpaceDN w:val="0"/>
        <w:adjustRightInd w:val="0"/>
        <w:spacing w:before="0"/>
        <w:rPr>
          <w:rFonts w:ascii="Times New Roman" w:hAnsi="Times New Roman"/>
          <w:b w:val="0"/>
          <w:bCs/>
          <w:sz w:val="22"/>
          <w:szCs w:val="22"/>
          <w:u w:val="none"/>
          <w:lang w:val="hu-HU"/>
        </w:rPr>
      </w:pPr>
      <w:r w:rsidRPr="00E966BE">
        <w:rPr>
          <w:rFonts w:ascii="Times New Roman" w:hAnsi="Times New Roman"/>
          <w:b w:val="0"/>
          <w:bCs/>
          <w:sz w:val="22"/>
          <w:szCs w:val="22"/>
          <w:u w:val="none"/>
          <w:lang w:val="hu-HU"/>
        </w:rPr>
        <w:t xml:space="preserve">       </w:t>
      </w:r>
      <w:r w:rsidR="008F5CBD" w:rsidRPr="00E966BE">
        <w:rPr>
          <w:rFonts w:ascii="Times New Roman" w:hAnsi="Times New Roman"/>
          <w:b w:val="0"/>
          <w:bCs/>
          <w:sz w:val="22"/>
          <w:szCs w:val="22"/>
          <w:u w:val="none"/>
          <w:lang w:val="hu-HU"/>
        </w:rPr>
        <w:t xml:space="preserve"> </w:t>
      </w:r>
      <w:r w:rsidRPr="00E966BE">
        <w:rPr>
          <w:rFonts w:ascii="Times New Roman" w:hAnsi="Times New Roman"/>
          <w:b w:val="0"/>
          <w:bCs/>
          <w:sz w:val="22"/>
          <w:szCs w:val="22"/>
          <w:u w:val="none"/>
          <w:lang w:val="hu-HU"/>
        </w:rPr>
        <w:t xml:space="preserve">   </w:t>
      </w:r>
      <w:r w:rsidR="008F5CBD" w:rsidRPr="00E966BE">
        <w:rPr>
          <w:rFonts w:ascii="Times New Roman" w:hAnsi="Times New Roman"/>
          <w:b w:val="0"/>
          <w:bCs/>
          <w:sz w:val="22"/>
          <w:szCs w:val="22"/>
          <w:u w:val="none"/>
          <w:lang w:val="hu-HU"/>
        </w:rPr>
        <w:t xml:space="preserve"> </w:t>
      </w:r>
      <w:proofErr w:type="gramStart"/>
      <w:r w:rsidR="00C42DD2" w:rsidRPr="00E966BE">
        <w:rPr>
          <w:rFonts w:ascii="Times New Roman" w:hAnsi="Times New Roman"/>
          <w:b w:val="0"/>
          <w:bCs/>
          <w:sz w:val="22"/>
          <w:szCs w:val="22"/>
          <w:u w:val="none"/>
          <w:lang w:val="hu-HU"/>
        </w:rPr>
        <w:t>üzemeltetéséhez</w:t>
      </w:r>
      <w:proofErr w:type="gramEnd"/>
      <w:r w:rsidR="00C42DD2" w:rsidRPr="00E966BE">
        <w:rPr>
          <w:rFonts w:ascii="Times New Roman" w:hAnsi="Times New Roman"/>
          <w:b w:val="0"/>
          <w:bCs/>
          <w:sz w:val="22"/>
          <w:szCs w:val="22"/>
          <w:u w:val="none"/>
          <w:lang w:val="hu-HU"/>
        </w:rPr>
        <w:t xml:space="preserve"> kapcsolódó tevékenység,</w:t>
      </w:r>
    </w:p>
    <w:p w:rsidR="00C42DD2" w:rsidRPr="00E966BE" w:rsidRDefault="00C42DD2" w:rsidP="00C42DD2">
      <w:pPr>
        <w:pStyle w:val="Cmsor1"/>
        <w:keepLines w:val="0"/>
        <w:widowControl/>
        <w:autoSpaceDE w:val="0"/>
        <w:autoSpaceDN w:val="0"/>
        <w:adjustRightInd w:val="0"/>
        <w:spacing w:before="0"/>
        <w:ind w:left="564"/>
        <w:rPr>
          <w:rFonts w:ascii="Times New Roman" w:hAnsi="Times New Roman"/>
          <w:b w:val="0"/>
          <w:bCs/>
          <w:sz w:val="22"/>
          <w:szCs w:val="22"/>
          <w:u w:val="none"/>
          <w:lang w:val="hu-HU"/>
        </w:rPr>
      </w:pPr>
    </w:p>
    <w:p w:rsidR="00C42DD2" w:rsidRPr="00E966BE" w:rsidRDefault="00C42DD2" w:rsidP="00EE47A1">
      <w:pPr>
        <w:pStyle w:val="Cmsor1"/>
        <w:keepLines w:val="0"/>
        <w:widowControl/>
        <w:autoSpaceDE w:val="0"/>
        <w:autoSpaceDN w:val="0"/>
        <w:adjustRightInd w:val="0"/>
        <w:spacing w:before="0"/>
        <w:jc w:val="left"/>
        <w:rPr>
          <w:rFonts w:ascii="Times New Roman" w:hAnsi="Times New Roman"/>
          <w:bCs/>
          <w:sz w:val="22"/>
          <w:szCs w:val="22"/>
          <w:u w:val="none"/>
          <w:lang w:val="hu-HU"/>
        </w:rPr>
      </w:pPr>
    </w:p>
    <w:p w:rsidR="00C42DD2" w:rsidRPr="00E966BE" w:rsidRDefault="00C42DD2" w:rsidP="00C42DD2">
      <w:pPr>
        <w:rPr>
          <w:rFonts w:ascii="Times New Roman" w:hAnsi="Times New Roman"/>
          <w:sz w:val="22"/>
          <w:szCs w:val="22"/>
          <w:lang w:val="hu-HU"/>
        </w:rPr>
      </w:pPr>
    </w:p>
    <w:p w:rsidR="00C42DD2" w:rsidRPr="00E966BE" w:rsidRDefault="00C42DD2" w:rsidP="00C42DD2">
      <w:pPr>
        <w:keepLines w:val="0"/>
        <w:widowControl/>
        <w:autoSpaceDE w:val="0"/>
        <w:autoSpaceDN w:val="0"/>
        <w:adjustRightInd w:val="0"/>
        <w:ind w:left="924"/>
        <w:jc w:val="center"/>
        <w:rPr>
          <w:rFonts w:ascii="Times New Roman" w:hAnsi="Times New Roman"/>
          <w:b/>
          <w:bCs/>
          <w:sz w:val="22"/>
          <w:szCs w:val="22"/>
        </w:rPr>
      </w:pPr>
      <w:r w:rsidRPr="00E966BE">
        <w:rPr>
          <w:rFonts w:ascii="Times New Roman" w:hAnsi="Times New Roman"/>
          <w:b/>
          <w:bCs/>
          <w:sz w:val="22"/>
          <w:szCs w:val="22"/>
        </w:rPr>
        <w:t>III.</w:t>
      </w:r>
    </w:p>
    <w:p w:rsidR="00C42DD2" w:rsidRPr="00E966BE" w:rsidRDefault="00C42DD2" w:rsidP="00C42DD2">
      <w:pPr>
        <w:keepLines w:val="0"/>
        <w:widowControl/>
        <w:autoSpaceDE w:val="0"/>
        <w:autoSpaceDN w:val="0"/>
        <w:adjustRightInd w:val="0"/>
        <w:ind w:left="924"/>
        <w:jc w:val="center"/>
        <w:rPr>
          <w:rFonts w:ascii="Times New Roman" w:hAnsi="Times New Roman"/>
          <w:b/>
          <w:bCs/>
          <w:sz w:val="22"/>
          <w:szCs w:val="22"/>
        </w:rPr>
      </w:pPr>
      <w:r w:rsidRPr="00E966BE">
        <w:rPr>
          <w:rFonts w:ascii="Times New Roman" w:hAnsi="Times New Roman"/>
          <w:b/>
          <w:bCs/>
          <w:sz w:val="22"/>
          <w:szCs w:val="22"/>
        </w:rPr>
        <w:t>Az EGYESÜLET TAGJAINAK  JOGAI és KÖTELEZETTSÉGEI</w:t>
      </w:r>
    </w:p>
    <w:p w:rsidR="00C42DD2" w:rsidRPr="00E966BE" w:rsidRDefault="00C42DD2" w:rsidP="00C42DD2">
      <w:pPr>
        <w:keepLines w:val="0"/>
        <w:widowControl/>
        <w:autoSpaceDE w:val="0"/>
        <w:autoSpaceDN w:val="0"/>
        <w:adjustRightInd w:val="0"/>
        <w:ind w:left="924"/>
        <w:jc w:val="center"/>
        <w:rPr>
          <w:rFonts w:ascii="Times New Roman" w:hAnsi="Times New Roman"/>
          <w:b/>
          <w:bCs/>
          <w:sz w:val="22"/>
          <w:szCs w:val="22"/>
        </w:rPr>
      </w:pPr>
    </w:p>
    <w:p w:rsidR="00C42DD2" w:rsidRPr="00E966BE" w:rsidRDefault="00C42DD2" w:rsidP="002B524F">
      <w:pPr>
        <w:keepLines w:val="0"/>
        <w:widowControl/>
        <w:autoSpaceDE w:val="0"/>
        <w:autoSpaceDN w:val="0"/>
        <w:adjustRightInd w:val="0"/>
        <w:rPr>
          <w:rFonts w:ascii="Times New Roman" w:hAnsi="Times New Roman"/>
          <w:b/>
          <w:sz w:val="22"/>
          <w:szCs w:val="22"/>
          <w:lang w:val="hu-HU"/>
        </w:rPr>
      </w:pPr>
      <w:r w:rsidRPr="00E966BE">
        <w:rPr>
          <w:rFonts w:ascii="Times New Roman" w:hAnsi="Times New Roman"/>
          <w:b/>
          <w:sz w:val="22"/>
          <w:szCs w:val="22"/>
          <w:lang w:val="hu-HU"/>
        </w:rPr>
        <w:t>Az Egyesület tagjai lehetnek:</w:t>
      </w:r>
    </w:p>
    <w:p w:rsidR="00C42DD2" w:rsidRPr="00E966BE" w:rsidRDefault="00C42DD2" w:rsidP="00C42DD2">
      <w:pPr>
        <w:keepLines w:val="0"/>
        <w:widowControl/>
        <w:numPr>
          <w:ilvl w:val="0"/>
          <w:numId w:val="6"/>
        </w:numPr>
        <w:autoSpaceDE w:val="0"/>
        <w:autoSpaceDN w:val="0"/>
        <w:adjustRightInd w:val="0"/>
        <w:rPr>
          <w:rFonts w:ascii="Times New Roman" w:hAnsi="Times New Roman"/>
          <w:sz w:val="22"/>
          <w:szCs w:val="22"/>
          <w:lang w:val="hu-HU"/>
        </w:rPr>
      </w:pPr>
      <w:r w:rsidRPr="00E966BE">
        <w:rPr>
          <w:rFonts w:ascii="Times New Roman" w:hAnsi="Times New Roman"/>
          <w:sz w:val="22"/>
          <w:szCs w:val="22"/>
          <w:lang w:val="hu-HU"/>
        </w:rPr>
        <w:t>rendes tag</w:t>
      </w:r>
    </w:p>
    <w:p w:rsidR="00C42DD2" w:rsidRPr="00E966BE" w:rsidRDefault="00C42DD2" w:rsidP="00C42DD2">
      <w:pPr>
        <w:keepLines w:val="0"/>
        <w:widowControl/>
        <w:numPr>
          <w:ilvl w:val="0"/>
          <w:numId w:val="6"/>
        </w:numPr>
        <w:autoSpaceDE w:val="0"/>
        <w:autoSpaceDN w:val="0"/>
        <w:adjustRightInd w:val="0"/>
        <w:rPr>
          <w:rFonts w:ascii="Times New Roman" w:hAnsi="Times New Roman"/>
          <w:sz w:val="22"/>
          <w:szCs w:val="22"/>
          <w:lang w:val="hu-HU"/>
        </w:rPr>
      </w:pPr>
      <w:r w:rsidRPr="00E966BE">
        <w:rPr>
          <w:rFonts w:ascii="Times New Roman" w:hAnsi="Times New Roman"/>
          <w:sz w:val="22"/>
          <w:szCs w:val="22"/>
          <w:lang w:val="hu-HU"/>
        </w:rPr>
        <w:t>pártoló tag</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ind w:left="360"/>
        <w:rPr>
          <w:rFonts w:ascii="Times New Roman" w:hAnsi="Times New Roman"/>
          <w:b/>
          <w:sz w:val="22"/>
          <w:szCs w:val="22"/>
        </w:rPr>
      </w:pPr>
      <w:r w:rsidRPr="00E966BE">
        <w:rPr>
          <w:rFonts w:ascii="Times New Roman" w:hAnsi="Times New Roman"/>
          <w:b/>
          <w:sz w:val="22"/>
          <w:szCs w:val="22"/>
        </w:rPr>
        <w:t xml:space="preserve">Az Egyesület </w:t>
      </w:r>
      <w:r w:rsidRPr="00E966BE">
        <w:rPr>
          <w:rFonts w:ascii="Times New Roman" w:hAnsi="Times New Roman"/>
          <w:b/>
          <w:iCs/>
          <w:sz w:val="22"/>
          <w:szCs w:val="22"/>
        </w:rPr>
        <w:t xml:space="preserve">rendes tagja </w:t>
      </w:r>
      <w:r w:rsidRPr="00E966BE">
        <w:rPr>
          <w:rFonts w:ascii="Times New Roman" w:hAnsi="Times New Roman"/>
          <w:b/>
          <w:sz w:val="22"/>
          <w:szCs w:val="22"/>
        </w:rPr>
        <w:t>lehet:</w:t>
      </w:r>
    </w:p>
    <w:p w:rsidR="00C42DD2" w:rsidRPr="00E966BE" w:rsidRDefault="00C42DD2" w:rsidP="00C42DD2">
      <w:pPr>
        <w:numPr>
          <w:ilvl w:val="0"/>
          <w:numId w:val="7"/>
        </w:numPr>
        <w:autoSpaceDE w:val="0"/>
        <w:autoSpaceDN w:val="0"/>
        <w:adjustRightInd w:val="0"/>
        <w:rPr>
          <w:rFonts w:ascii="Times New Roman" w:hAnsi="Times New Roman"/>
          <w:sz w:val="22"/>
          <w:szCs w:val="22"/>
        </w:rPr>
      </w:pPr>
      <w:r w:rsidRPr="00E966BE">
        <w:rPr>
          <w:rFonts w:ascii="Times New Roman" w:hAnsi="Times New Roman"/>
          <w:sz w:val="22"/>
          <w:szCs w:val="22"/>
        </w:rPr>
        <w:lastRenderedPageBreak/>
        <w:t>bármely magyar állampolgár-természetes személy,aki tulajdon joggal, haszonélvezeti joggal, használati joggal  rendelkezik</w:t>
      </w:r>
      <w:r w:rsidR="008F5CBD" w:rsidRPr="00E966BE">
        <w:rPr>
          <w:rFonts w:ascii="Times New Roman" w:hAnsi="Times New Roman"/>
          <w:sz w:val="22"/>
          <w:szCs w:val="22"/>
        </w:rPr>
        <w:t xml:space="preserve"> Tiszadob-Bárányszeg település részen</w:t>
      </w:r>
      <w:r w:rsidRPr="00E966BE">
        <w:rPr>
          <w:rFonts w:ascii="Times New Roman" w:hAnsi="Times New Roman"/>
          <w:sz w:val="22"/>
          <w:szCs w:val="22"/>
        </w:rPr>
        <w:t>,</w:t>
      </w:r>
    </w:p>
    <w:p w:rsidR="00C42DD2" w:rsidRPr="00E966BE" w:rsidRDefault="00C42DD2" w:rsidP="00C42DD2">
      <w:pPr>
        <w:numPr>
          <w:ilvl w:val="0"/>
          <w:numId w:val="7"/>
        </w:numPr>
        <w:autoSpaceDE w:val="0"/>
        <w:autoSpaceDN w:val="0"/>
        <w:adjustRightInd w:val="0"/>
        <w:rPr>
          <w:rFonts w:ascii="Times New Roman" w:hAnsi="Times New Roman"/>
          <w:sz w:val="22"/>
          <w:szCs w:val="22"/>
        </w:rPr>
      </w:pPr>
      <w:r w:rsidRPr="00E966BE">
        <w:rPr>
          <w:rFonts w:ascii="Times New Roman" w:hAnsi="Times New Roman"/>
          <w:sz w:val="22"/>
          <w:szCs w:val="22"/>
        </w:rPr>
        <w:t>ilyen magyar állampolgár-természetes személynek közeli hozzátartozója,</w:t>
      </w:r>
    </w:p>
    <w:p w:rsidR="00C42DD2" w:rsidRPr="00E966BE" w:rsidRDefault="00C42DD2" w:rsidP="00C42DD2">
      <w:pPr>
        <w:numPr>
          <w:ilvl w:val="0"/>
          <w:numId w:val="7"/>
        </w:numPr>
        <w:autoSpaceDE w:val="0"/>
        <w:autoSpaceDN w:val="0"/>
        <w:adjustRightInd w:val="0"/>
        <w:rPr>
          <w:rFonts w:ascii="Times New Roman" w:hAnsi="Times New Roman"/>
          <w:sz w:val="22"/>
          <w:szCs w:val="22"/>
        </w:rPr>
      </w:pPr>
      <w:r w:rsidRPr="00E966BE">
        <w:rPr>
          <w:rFonts w:ascii="Times New Roman" w:hAnsi="Times New Roman"/>
          <w:sz w:val="22"/>
          <w:szCs w:val="22"/>
        </w:rPr>
        <w:t xml:space="preserve">a Magyar Köztársaság területén székhellyel rendelkező jogi személy, </w:t>
      </w:r>
    </w:p>
    <w:p w:rsidR="00C42DD2" w:rsidRPr="00E966BE" w:rsidRDefault="00C42DD2" w:rsidP="00C42DD2">
      <w:pPr>
        <w:numPr>
          <w:ilvl w:val="0"/>
          <w:numId w:val="7"/>
        </w:numPr>
        <w:autoSpaceDE w:val="0"/>
        <w:autoSpaceDN w:val="0"/>
        <w:adjustRightInd w:val="0"/>
        <w:rPr>
          <w:rFonts w:ascii="Times New Roman" w:hAnsi="Times New Roman"/>
          <w:sz w:val="22"/>
          <w:szCs w:val="22"/>
        </w:rPr>
      </w:pPr>
      <w:r w:rsidRPr="00E966BE">
        <w:rPr>
          <w:rFonts w:ascii="Times New Roman" w:hAnsi="Times New Roman"/>
          <w:sz w:val="22"/>
          <w:szCs w:val="22"/>
        </w:rPr>
        <w:t>vagy jogi személyiséggel nem rendelkező gazdasági társaság.</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Az Egyesület rendes tagjainak tagsági jogai és kötelezettségei azonosak és egyenl</w:t>
      </w:r>
      <w:r w:rsidRPr="00E966BE">
        <w:rPr>
          <w:rFonts w:ascii="Times New Roman" w:eastAsia="TimesNewRoman" w:hAnsi="Times New Roman"/>
          <w:sz w:val="22"/>
          <w:szCs w:val="22"/>
        </w:rPr>
        <w:t>ő</w:t>
      </w:r>
      <w:r w:rsidRPr="00E966BE">
        <w:rPr>
          <w:rFonts w:ascii="Times New Roman" w:hAnsi="Times New Roman"/>
          <w:sz w:val="22"/>
          <w:szCs w:val="22"/>
        </w:rPr>
        <w:t>ek.</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 xml:space="preserve">Az Egyesület </w:t>
      </w:r>
      <w:r w:rsidR="008F5CBD" w:rsidRPr="00E966BE">
        <w:rPr>
          <w:rFonts w:ascii="Times New Roman" w:hAnsi="Times New Roman"/>
          <w:sz w:val="22"/>
          <w:szCs w:val="22"/>
        </w:rPr>
        <w:t>j</w:t>
      </w:r>
      <w:r w:rsidRPr="00E966BE">
        <w:rPr>
          <w:rFonts w:ascii="Times New Roman" w:hAnsi="Times New Roman"/>
          <w:sz w:val="22"/>
          <w:szCs w:val="22"/>
        </w:rPr>
        <w:t>ogi személyiségű rendes tagok tagsági jogaikat személyesen,  törvényes vagy meghatalmazott képvisel</w:t>
      </w:r>
      <w:r w:rsidRPr="00E966BE">
        <w:rPr>
          <w:rFonts w:ascii="Times New Roman" w:eastAsia="TimesNewRoman" w:hAnsi="Times New Roman"/>
          <w:sz w:val="22"/>
          <w:szCs w:val="22"/>
        </w:rPr>
        <w:t>ői</w:t>
      </w:r>
      <w:r w:rsidRPr="00E966BE">
        <w:rPr>
          <w:rFonts w:ascii="Times New Roman" w:hAnsi="Times New Roman"/>
          <w:sz w:val="22"/>
          <w:szCs w:val="22"/>
        </w:rPr>
        <w:t>k útján gyakorolhatják.</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Feltéve, hogy az Egyesület II. pontban részletezett céljával és tevékenységével</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iCs/>
          <w:sz w:val="22"/>
          <w:szCs w:val="22"/>
        </w:rPr>
        <w:t>egyetért</w:t>
      </w:r>
      <w:r w:rsidRPr="00E966BE">
        <w:rPr>
          <w:rFonts w:ascii="Times New Roman" w:hAnsi="Times New Roman"/>
          <w:sz w:val="22"/>
          <w:szCs w:val="22"/>
        </w:rPr>
        <w:t xml:space="preserve">, az Egyesület jelen Alapszabályát magára nézve </w:t>
      </w:r>
      <w:r w:rsidRPr="00E966BE">
        <w:rPr>
          <w:rFonts w:ascii="Times New Roman" w:hAnsi="Times New Roman"/>
          <w:iCs/>
          <w:sz w:val="22"/>
          <w:szCs w:val="22"/>
        </w:rPr>
        <w:t>kötelez</w:t>
      </w:r>
      <w:r w:rsidRPr="00E966BE">
        <w:rPr>
          <w:rFonts w:ascii="Times New Roman" w:eastAsia="TimesNewRoman" w:hAnsi="Times New Roman"/>
          <w:sz w:val="22"/>
          <w:szCs w:val="22"/>
        </w:rPr>
        <w:t>ő</w:t>
      </w:r>
      <w:r w:rsidRPr="00E966BE">
        <w:rPr>
          <w:rFonts w:ascii="Times New Roman" w:hAnsi="Times New Roman"/>
          <w:iCs/>
          <w:sz w:val="22"/>
          <w:szCs w:val="22"/>
        </w:rPr>
        <w:t>nek elismeri</w:t>
      </w:r>
      <w:r w:rsidRPr="00E966BE">
        <w:rPr>
          <w:rFonts w:ascii="Times New Roman" w:hAnsi="Times New Roman"/>
          <w:sz w:val="22"/>
          <w:szCs w:val="22"/>
        </w:rPr>
        <w:t>, az Egyesület</w:t>
      </w:r>
    </w:p>
    <w:p w:rsidR="00C42DD2" w:rsidRPr="00E966BE" w:rsidRDefault="00C42DD2" w:rsidP="00C42DD2">
      <w:pPr>
        <w:autoSpaceDE w:val="0"/>
        <w:autoSpaceDN w:val="0"/>
        <w:adjustRightInd w:val="0"/>
        <w:rPr>
          <w:rFonts w:ascii="Times New Roman" w:hAnsi="Times New Roman"/>
          <w:iCs/>
          <w:sz w:val="22"/>
          <w:szCs w:val="22"/>
        </w:rPr>
      </w:pPr>
      <w:r w:rsidRPr="00E966BE">
        <w:rPr>
          <w:rFonts w:ascii="Times New Roman" w:hAnsi="Times New Roman"/>
          <w:sz w:val="22"/>
          <w:szCs w:val="22"/>
        </w:rPr>
        <w:t>Közgy</w:t>
      </w:r>
      <w:r w:rsidRPr="00E966BE">
        <w:rPr>
          <w:rFonts w:ascii="Times New Roman" w:eastAsia="TimesNewRoman" w:hAnsi="Times New Roman"/>
          <w:sz w:val="22"/>
          <w:szCs w:val="22"/>
        </w:rPr>
        <w:t>ű</w:t>
      </w:r>
      <w:r w:rsidRPr="00E966BE">
        <w:rPr>
          <w:rFonts w:ascii="Times New Roman" w:hAnsi="Times New Roman"/>
          <w:sz w:val="22"/>
          <w:szCs w:val="22"/>
        </w:rPr>
        <w:t xml:space="preserve">lése által elfogadott </w:t>
      </w:r>
      <w:r w:rsidRPr="00E966BE">
        <w:rPr>
          <w:rFonts w:ascii="Times New Roman" w:hAnsi="Times New Roman"/>
          <w:iCs/>
          <w:sz w:val="22"/>
          <w:szCs w:val="22"/>
        </w:rPr>
        <w:t xml:space="preserve">határozatok, rendelkezések </w:t>
      </w:r>
      <w:r w:rsidRPr="00E966BE">
        <w:rPr>
          <w:rFonts w:ascii="Times New Roman" w:hAnsi="Times New Roman"/>
          <w:sz w:val="22"/>
          <w:szCs w:val="22"/>
        </w:rPr>
        <w:t>megvalósítására er</w:t>
      </w:r>
      <w:r w:rsidRPr="00E966BE">
        <w:rPr>
          <w:rFonts w:ascii="Times New Roman" w:eastAsia="TimesNewRoman" w:hAnsi="Times New Roman"/>
          <w:sz w:val="22"/>
          <w:szCs w:val="22"/>
        </w:rPr>
        <w:t>ő</w:t>
      </w:r>
      <w:r w:rsidRPr="00E966BE">
        <w:rPr>
          <w:rFonts w:ascii="Times New Roman" w:hAnsi="Times New Roman"/>
          <w:sz w:val="22"/>
          <w:szCs w:val="22"/>
        </w:rPr>
        <w:t xml:space="preserve">feszítéseket tesz és írásban bejelentett jelentkezési kérelmét az </w:t>
      </w:r>
      <w:r w:rsidRPr="00E966BE">
        <w:rPr>
          <w:rFonts w:ascii="Times New Roman" w:hAnsi="Times New Roman"/>
          <w:iCs/>
          <w:sz w:val="22"/>
          <w:szCs w:val="22"/>
        </w:rPr>
        <w:t>Egyesület Elnöksége határozatával elfogadja.</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Az Egyesület Elnökségének a rendes tagok sorába történ</w:t>
      </w:r>
      <w:r w:rsidRPr="00E966BE">
        <w:rPr>
          <w:rFonts w:ascii="Times New Roman" w:eastAsia="TimesNewRoman" w:hAnsi="Times New Roman"/>
          <w:sz w:val="22"/>
          <w:szCs w:val="22"/>
        </w:rPr>
        <w:t xml:space="preserve">ő </w:t>
      </w:r>
      <w:r w:rsidRPr="00E966BE">
        <w:rPr>
          <w:rFonts w:ascii="Times New Roman" w:hAnsi="Times New Roman"/>
          <w:sz w:val="22"/>
          <w:szCs w:val="22"/>
        </w:rPr>
        <w:t>felvételi kérelem tárgyában</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hozott elutasító határozata ellen az Egyesület Közgy</w:t>
      </w:r>
      <w:r w:rsidRPr="00E966BE">
        <w:rPr>
          <w:rFonts w:ascii="Times New Roman" w:eastAsia="TimesNewRoman" w:hAnsi="Times New Roman"/>
          <w:sz w:val="22"/>
          <w:szCs w:val="22"/>
        </w:rPr>
        <w:t>ű</w:t>
      </w:r>
      <w:r w:rsidRPr="00E966BE">
        <w:rPr>
          <w:rFonts w:ascii="Times New Roman" w:hAnsi="Times New Roman"/>
          <w:sz w:val="22"/>
          <w:szCs w:val="22"/>
        </w:rPr>
        <w:t>léséhez fellebbezhet a felvételét kér</w:t>
      </w:r>
      <w:r w:rsidRPr="00E966BE">
        <w:rPr>
          <w:rFonts w:ascii="Times New Roman" w:eastAsia="TimesNewRoman" w:hAnsi="Times New Roman"/>
          <w:sz w:val="22"/>
          <w:szCs w:val="22"/>
        </w:rPr>
        <w:t>ő</w:t>
      </w:r>
      <w:r w:rsidRPr="00E966BE">
        <w:rPr>
          <w:rFonts w:ascii="Times New Roman" w:hAnsi="Times New Roman"/>
          <w:sz w:val="22"/>
          <w:szCs w:val="22"/>
        </w:rPr>
        <w:t>. A</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fellebbezést az elutasí</w:t>
      </w:r>
      <w:r w:rsidR="00B8013B" w:rsidRPr="00E966BE">
        <w:rPr>
          <w:rFonts w:ascii="Times New Roman" w:hAnsi="Times New Roman"/>
          <w:sz w:val="22"/>
          <w:szCs w:val="22"/>
        </w:rPr>
        <w:t>tó határozat kézhezvételétől számolt</w:t>
      </w:r>
      <w:r w:rsidRPr="00E966BE">
        <w:rPr>
          <w:rFonts w:ascii="Times New Roman" w:eastAsia="TimesNewRoman" w:hAnsi="Times New Roman"/>
          <w:sz w:val="22"/>
          <w:szCs w:val="22"/>
        </w:rPr>
        <w:t xml:space="preserve"> </w:t>
      </w:r>
      <w:r w:rsidRPr="00E966BE">
        <w:rPr>
          <w:rFonts w:ascii="Times New Roman" w:hAnsi="Times New Roman"/>
          <w:sz w:val="22"/>
          <w:szCs w:val="22"/>
        </w:rPr>
        <w:t>15 napon belül írásban</w:t>
      </w:r>
      <w:r w:rsidR="00B8013B" w:rsidRPr="00E966BE">
        <w:rPr>
          <w:rFonts w:ascii="Times New Roman" w:hAnsi="Times New Roman"/>
          <w:sz w:val="22"/>
          <w:szCs w:val="22"/>
        </w:rPr>
        <w:t>,</w:t>
      </w:r>
      <w:r w:rsidRPr="00E966BE">
        <w:rPr>
          <w:rFonts w:ascii="Times New Roman" w:hAnsi="Times New Roman"/>
          <w:sz w:val="22"/>
          <w:szCs w:val="22"/>
        </w:rPr>
        <w:t xml:space="preserve"> az Egyesület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Titkárához  kell benyújtani. A fellebbezés elbírálását a Közgy</w:t>
      </w:r>
      <w:r w:rsidRPr="00E966BE">
        <w:rPr>
          <w:rFonts w:ascii="Times New Roman" w:eastAsia="TimesNewRoman" w:hAnsi="Times New Roman"/>
          <w:sz w:val="22"/>
          <w:szCs w:val="22"/>
        </w:rPr>
        <w:t>ű</w:t>
      </w:r>
      <w:r w:rsidRPr="00E966BE">
        <w:rPr>
          <w:rFonts w:ascii="Times New Roman" w:hAnsi="Times New Roman"/>
          <w:sz w:val="22"/>
          <w:szCs w:val="22"/>
        </w:rPr>
        <w:t>lés köteles</w:t>
      </w:r>
      <w:r w:rsidR="00B8013B" w:rsidRPr="00E966BE">
        <w:rPr>
          <w:rFonts w:ascii="Times New Roman" w:hAnsi="Times New Roman"/>
          <w:sz w:val="22"/>
          <w:szCs w:val="22"/>
        </w:rPr>
        <w:t xml:space="preserve"> a fellebbezés kézhezvételétől számított 10 napon belül </w:t>
      </w:r>
      <w:r w:rsidRPr="00E966BE">
        <w:rPr>
          <w:rFonts w:ascii="Times New Roman" w:hAnsi="Times New Roman"/>
          <w:sz w:val="22"/>
          <w:szCs w:val="22"/>
        </w:rPr>
        <w:t xml:space="preserve"> megvitatni, és határozatot hozni.</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rPr>
          <w:rFonts w:ascii="Times New Roman" w:hAnsi="Times New Roman"/>
          <w:b/>
          <w:sz w:val="22"/>
          <w:szCs w:val="22"/>
        </w:rPr>
      </w:pPr>
      <w:r w:rsidRPr="00E966BE">
        <w:rPr>
          <w:rFonts w:ascii="Times New Roman" w:hAnsi="Times New Roman"/>
          <w:b/>
          <w:sz w:val="22"/>
          <w:szCs w:val="22"/>
        </w:rPr>
        <w:t xml:space="preserve"> A rendes tag </w:t>
      </w:r>
      <w:r w:rsidRPr="00E966BE">
        <w:rPr>
          <w:rFonts w:ascii="Times New Roman" w:hAnsi="Times New Roman"/>
          <w:b/>
          <w:iCs/>
          <w:sz w:val="22"/>
          <w:szCs w:val="22"/>
        </w:rPr>
        <w:t>joga</w:t>
      </w:r>
      <w:r w:rsidRPr="00E966BE">
        <w:rPr>
          <w:rFonts w:ascii="Times New Roman" w:hAnsi="Times New Roman"/>
          <w:b/>
          <w:sz w:val="22"/>
          <w:szCs w:val="22"/>
        </w:rPr>
        <w:t>, hogy:</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az Egyesület Közgy</w:t>
      </w:r>
      <w:r w:rsidRPr="00E966BE">
        <w:rPr>
          <w:rFonts w:ascii="Times New Roman" w:eastAsia="TimesNewRoman" w:hAnsi="Times New Roman"/>
          <w:sz w:val="22"/>
          <w:szCs w:val="22"/>
        </w:rPr>
        <w:t>ű</w:t>
      </w:r>
      <w:r w:rsidRPr="00E966BE">
        <w:rPr>
          <w:rFonts w:ascii="Times New Roman" w:hAnsi="Times New Roman"/>
          <w:sz w:val="22"/>
          <w:szCs w:val="22"/>
        </w:rPr>
        <w:t xml:space="preserve">lésén </w:t>
      </w:r>
      <w:r w:rsidRPr="00E966BE">
        <w:rPr>
          <w:rFonts w:ascii="Times New Roman" w:hAnsi="Times New Roman"/>
          <w:iCs/>
          <w:sz w:val="22"/>
          <w:szCs w:val="22"/>
        </w:rPr>
        <w:t xml:space="preserve">tanácskozási, indítványozási, szavazati joggal </w:t>
      </w:r>
      <w:r w:rsidRPr="00E966BE">
        <w:rPr>
          <w:rFonts w:ascii="Times New Roman" w:hAnsi="Times New Roman"/>
          <w:sz w:val="22"/>
          <w:szCs w:val="22"/>
        </w:rPr>
        <w:t>részt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vegyen, az Egyesület tisztségvisel</w:t>
      </w:r>
      <w:r w:rsidRPr="00E966BE">
        <w:rPr>
          <w:rFonts w:ascii="Times New Roman" w:eastAsia="TimesNewRoman" w:hAnsi="Times New Roman"/>
          <w:sz w:val="22"/>
          <w:szCs w:val="22"/>
        </w:rPr>
        <w:t>ő</w:t>
      </w:r>
      <w:r w:rsidRPr="00E966BE">
        <w:rPr>
          <w:rFonts w:ascii="Times New Roman" w:hAnsi="Times New Roman"/>
          <w:sz w:val="22"/>
          <w:szCs w:val="22"/>
        </w:rPr>
        <w:t xml:space="preserve">it </w:t>
      </w:r>
      <w:r w:rsidRPr="00E966BE">
        <w:rPr>
          <w:rFonts w:ascii="Times New Roman" w:hAnsi="Times New Roman"/>
          <w:iCs/>
          <w:sz w:val="22"/>
          <w:szCs w:val="22"/>
        </w:rPr>
        <w:t>megválaszthatja</w:t>
      </w:r>
      <w:r w:rsidRPr="00E966BE">
        <w:rPr>
          <w:rFonts w:ascii="Times New Roman" w:hAnsi="Times New Roman"/>
          <w:sz w:val="22"/>
          <w:szCs w:val="22"/>
        </w:rPr>
        <w:t>, illetve ilyen tisztségre</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iCs/>
          <w:sz w:val="22"/>
          <w:szCs w:val="22"/>
        </w:rPr>
        <w:t>megválasztható</w:t>
      </w:r>
      <w:r w:rsidRPr="00E966BE">
        <w:rPr>
          <w:rFonts w:ascii="Times New Roman" w:hAnsi="Times New Roman"/>
          <w:sz w:val="22"/>
          <w:szCs w:val="22"/>
        </w:rPr>
        <w:t>,</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részt vegyen az Egyesület II. pontjában részletezett céljának elérését szolgáló</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szervezeti, szakmai és tudományos tevékenységében, az ajánlások, állásfoglalások</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kialakításában, azok végrehajtásában, illetve az Egyesület egyéb tevékenységében,</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részt vegyen az Egyesület által rendezett kongresszusokon, konferenciákon, vitákon</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és más tudományos rendezvényeken, ezeken felszólaljon, el</w:t>
      </w:r>
      <w:r w:rsidRPr="00E966BE">
        <w:rPr>
          <w:rFonts w:ascii="Times New Roman" w:eastAsia="TimesNewRoman" w:hAnsi="Times New Roman"/>
          <w:sz w:val="22"/>
          <w:szCs w:val="22"/>
        </w:rPr>
        <w:t>ő</w:t>
      </w:r>
      <w:r w:rsidRPr="00E966BE">
        <w:rPr>
          <w:rFonts w:ascii="Times New Roman" w:hAnsi="Times New Roman"/>
          <w:sz w:val="22"/>
          <w:szCs w:val="22"/>
        </w:rPr>
        <w:t>adást tartson, szellemi</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alkotását bemutassa,</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tájékoztatást kapjon az Egyesület tevékenységér</w:t>
      </w:r>
      <w:r w:rsidRPr="00E966BE">
        <w:rPr>
          <w:rFonts w:ascii="Times New Roman" w:eastAsia="TimesNewRoman" w:hAnsi="Times New Roman"/>
          <w:sz w:val="22"/>
          <w:szCs w:val="22"/>
        </w:rPr>
        <w:t>ő</w:t>
      </w:r>
      <w:r w:rsidRPr="00E966BE">
        <w:rPr>
          <w:rFonts w:ascii="Times New Roman" w:hAnsi="Times New Roman"/>
          <w:sz w:val="22"/>
          <w:szCs w:val="22"/>
        </w:rPr>
        <w:t>l, az egyesület szervének</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határozatáról, állásfoglalásáról,</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tiltakozhat az Egyesület szerveinek jogszabálysért</w:t>
      </w:r>
      <w:r w:rsidRPr="00E966BE">
        <w:rPr>
          <w:rFonts w:ascii="Times New Roman" w:eastAsia="TimesNewRoman" w:hAnsi="Times New Roman"/>
          <w:sz w:val="22"/>
          <w:szCs w:val="22"/>
        </w:rPr>
        <w:t xml:space="preserve">ő </w:t>
      </w:r>
      <w:r w:rsidRPr="00E966BE">
        <w:rPr>
          <w:rFonts w:ascii="Times New Roman" w:hAnsi="Times New Roman"/>
          <w:sz w:val="22"/>
          <w:szCs w:val="22"/>
        </w:rPr>
        <w:t>határozatai vagy intézkedései</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ellen, a törvénysért</w:t>
      </w:r>
      <w:r w:rsidRPr="00E966BE">
        <w:rPr>
          <w:rFonts w:ascii="Times New Roman" w:eastAsia="TimesNewRoman" w:hAnsi="Times New Roman"/>
          <w:sz w:val="22"/>
          <w:szCs w:val="22"/>
        </w:rPr>
        <w:t xml:space="preserve">ő </w:t>
      </w:r>
      <w:r w:rsidRPr="00E966BE">
        <w:rPr>
          <w:rFonts w:ascii="Times New Roman" w:hAnsi="Times New Roman"/>
          <w:sz w:val="22"/>
          <w:szCs w:val="22"/>
        </w:rPr>
        <w:t>határozat ellen a jogszabályban megállapított határid</w:t>
      </w:r>
      <w:r w:rsidRPr="00E966BE">
        <w:rPr>
          <w:rFonts w:ascii="Times New Roman" w:eastAsia="TimesNewRoman" w:hAnsi="Times New Roman"/>
          <w:sz w:val="22"/>
          <w:szCs w:val="22"/>
        </w:rPr>
        <w:t>ő</w:t>
      </w:r>
      <w:r w:rsidRPr="00E966BE">
        <w:rPr>
          <w:rFonts w:ascii="Times New Roman" w:hAnsi="Times New Roman"/>
          <w:sz w:val="22"/>
          <w:szCs w:val="22"/>
        </w:rPr>
        <w:t>n belül</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bíróság el</w:t>
      </w:r>
      <w:r w:rsidRPr="00E966BE">
        <w:rPr>
          <w:rFonts w:ascii="Times New Roman" w:eastAsia="TimesNewRoman" w:hAnsi="Times New Roman"/>
          <w:sz w:val="22"/>
          <w:szCs w:val="22"/>
        </w:rPr>
        <w:t>ő</w:t>
      </w:r>
      <w:r w:rsidRPr="00E966BE">
        <w:rPr>
          <w:rFonts w:ascii="Times New Roman" w:hAnsi="Times New Roman"/>
          <w:sz w:val="22"/>
          <w:szCs w:val="22"/>
        </w:rPr>
        <w:t>tt megtámadással élhet.</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rPr>
          <w:rFonts w:ascii="Times New Roman" w:hAnsi="Times New Roman"/>
          <w:b/>
          <w:sz w:val="22"/>
          <w:szCs w:val="22"/>
        </w:rPr>
      </w:pPr>
      <w:r w:rsidRPr="00E966BE">
        <w:rPr>
          <w:rFonts w:ascii="Times New Roman" w:hAnsi="Times New Roman"/>
          <w:b/>
          <w:sz w:val="22"/>
          <w:szCs w:val="22"/>
        </w:rPr>
        <w:t xml:space="preserve"> A rendes tag </w:t>
      </w:r>
      <w:r w:rsidRPr="00E966BE">
        <w:rPr>
          <w:rFonts w:ascii="Times New Roman" w:hAnsi="Times New Roman"/>
          <w:b/>
          <w:iCs/>
          <w:sz w:val="22"/>
          <w:szCs w:val="22"/>
        </w:rPr>
        <w:t>kötelezettsége</w:t>
      </w:r>
      <w:r w:rsidRPr="00E966BE">
        <w:rPr>
          <w:rFonts w:ascii="Times New Roman" w:hAnsi="Times New Roman"/>
          <w:b/>
          <w:sz w:val="22"/>
          <w:szCs w:val="22"/>
        </w:rPr>
        <w:t>, hogy:</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az Egyesület jelen Alapszabályát betartsa, az Egyesület célkit</w:t>
      </w:r>
      <w:r w:rsidRPr="00E966BE">
        <w:rPr>
          <w:rFonts w:ascii="Times New Roman" w:eastAsia="TimesNewRoman" w:hAnsi="Times New Roman"/>
          <w:sz w:val="22"/>
          <w:szCs w:val="22"/>
        </w:rPr>
        <w:t>ű</w:t>
      </w:r>
      <w:r w:rsidRPr="00E966BE">
        <w:rPr>
          <w:rFonts w:ascii="Times New Roman" w:hAnsi="Times New Roman"/>
          <w:sz w:val="22"/>
          <w:szCs w:val="22"/>
        </w:rPr>
        <w:t>zéseit a saját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tevékenységi körén belül az adott helyzetben általában elvárható gondosság mellett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igyekezzen megvalósítani,</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az Egyesület célkit</w:t>
      </w:r>
      <w:r w:rsidRPr="00E966BE">
        <w:rPr>
          <w:rFonts w:ascii="Times New Roman" w:eastAsia="TimesNewRoman" w:hAnsi="Times New Roman"/>
          <w:sz w:val="22"/>
          <w:szCs w:val="22"/>
        </w:rPr>
        <w:t>ű</w:t>
      </w:r>
      <w:r w:rsidRPr="00E966BE">
        <w:rPr>
          <w:rFonts w:ascii="Times New Roman" w:hAnsi="Times New Roman"/>
          <w:sz w:val="22"/>
          <w:szCs w:val="22"/>
        </w:rPr>
        <w:t>zéseinek megvalósítása érdekében végzett tevékenységr</w:t>
      </w:r>
      <w:r w:rsidRPr="00E966BE">
        <w:rPr>
          <w:rFonts w:ascii="Times New Roman" w:eastAsia="TimesNewRoman" w:hAnsi="Times New Roman"/>
          <w:sz w:val="22"/>
          <w:szCs w:val="22"/>
        </w:rPr>
        <w:t>ő</w:t>
      </w:r>
      <w:r w:rsidRPr="00E966BE">
        <w:rPr>
          <w:rFonts w:ascii="Times New Roman" w:hAnsi="Times New Roman"/>
          <w:sz w:val="22"/>
          <w:szCs w:val="22"/>
        </w:rPr>
        <w:t>l az</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Elnökség felkérésére írásban beszámoljon,</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a Közgy</w:t>
      </w:r>
      <w:r w:rsidRPr="00E966BE">
        <w:rPr>
          <w:rFonts w:ascii="Times New Roman" w:eastAsia="TimesNewRoman" w:hAnsi="Times New Roman"/>
          <w:sz w:val="22"/>
          <w:szCs w:val="22"/>
        </w:rPr>
        <w:t>ű</w:t>
      </w:r>
      <w:r w:rsidRPr="00E966BE">
        <w:rPr>
          <w:rFonts w:ascii="Times New Roman" w:hAnsi="Times New Roman"/>
          <w:sz w:val="22"/>
          <w:szCs w:val="22"/>
        </w:rPr>
        <w:t>lés által elfogadott határozatok végrehajtása érdekében az adott helyzetben</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általában elvárható gondossággal eljárjon,</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a szakmai kérdésekben véleményét kialakítsa és azt az Egyesület illetékes szervei</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el</w:t>
      </w:r>
      <w:r w:rsidRPr="00E966BE">
        <w:rPr>
          <w:rFonts w:ascii="Times New Roman" w:eastAsia="TimesNewRoman" w:hAnsi="Times New Roman"/>
          <w:sz w:val="22"/>
          <w:szCs w:val="22"/>
        </w:rPr>
        <w:t>ő</w:t>
      </w:r>
      <w:r w:rsidRPr="00E966BE">
        <w:rPr>
          <w:rFonts w:ascii="Times New Roman" w:hAnsi="Times New Roman"/>
          <w:sz w:val="22"/>
          <w:szCs w:val="22"/>
        </w:rPr>
        <w:t>tt képviselje.</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ind w:left="360"/>
        <w:rPr>
          <w:rFonts w:ascii="Times New Roman" w:hAnsi="Times New Roman"/>
          <w:b/>
          <w:sz w:val="22"/>
          <w:szCs w:val="22"/>
        </w:rPr>
      </w:pPr>
      <w:r w:rsidRPr="00E966BE">
        <w:rPr>
          <w:rFonts w:ascii="Times New Roman" w:hAnsi="Times New Roman"/>
          <w:b/>
          <w:sz w:val="22"/>
          <w:szCs w:val="22"/>
        </w:rPr>
        <w:t xml:space="preserve">Az Egyesület </w:t>
      </w:r>
      <w:r w:rsidRPr="00E966BE">
        <w:rPr>
          <w:rFonts w:ascii="Times New Roman" w:hAnsi="Times New Roman"/>
          <w:b/>
          <w:iCs/>
          <w:sz w:val="22"/>
          <w:szCs w:val="22"/>
        </w:rPr>
        <w:t xml:space="preserve">pártoló tagja </w:t>
      </w:r>
      <w:r w:rsidRPr="00E966BE">
        <w:rPr>
          <w:rFonts w:ascii="Times New Roman" w:hAnsi="Times New Roman"/>
          <w:b/>
          <w:sz w:val="22"/>
          <w:szCs w:val="22"/>
        </w:rPr>
        <w:t>lehet:</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 xml:space="preserve">az a magyar állampolgár természetes jogi személy, illetve a Magyar Köztársaság </w:t>
      </w:r>
      <w:r w:rsidR="008F5CBD" w:rsidRPr="00E966BE">
        <w:rPr>
          <w:rFonts w:ascii="Times New Roman" w:hAnsi="Times New Roman"/>
          <w:sz w:val="22"/>
          <w:szCs w:val="22"/>
        </w:rPr>
        <w:t>területén székhellyel rendelkező</w:t>
      </w:r>
      <w:r w:rsidRPr="00E966BE">
        <w:rPr>
          <w:rFonts w:ascii="Times New Roman" w:hAnsi="Times New Roman"/>
          <w:sz w:val="22"/>
          <w:szCs w:val="22"/>
        </w:rPr>
        <w:t xml:space="preserve"> jogi személy vagy jogi személyiséggel nem rendelkez</w:t>
      </w:r>
      <w:r w:rsidRPr="00E966BE">
        <w:rPr>
          <w:rFonts w:ascii="Times New Roman" w:eastAsia="TimesNewRoman" w:hAnsi="Times New Roman"/>
          <w:sz w:val="22"/>
          <w:szCs w:val="22"/>
        </w:rPr>
        <w:t xml:space="preserve">ő </w:t>
      </w:r>
      <w:r w:rsidRPr="00E966BE">
        <w:rPr>
          <w:rFonts w:ascii="Times New Roman" w:hAnsi="Times New Roman"/>
          <w:sz w:val="22"/>
          <w:szCs w:val="22"/>
        </w:rPr>
        <w:t>gazdasági társaság, aki az Egyesület II. pontjában részletesen körülírt célkit</w:t>
      </w:r>
      <w:r w:rsidRPr="00E966BE">
        <w:rPr>
          <w:rFonts w:ascii="Times New Roman" w:eastAsia="TimesNewRoman" w:hAnsi="Times New Roman"/>
          <w:sz w:val="22"/>
          <w:szCs w:val="22"/>
        </w:rPr>
        <w:t>ű</w:t>
      </w:r>
      <w:r w:rsidRPr="00E966BE">
        <w:rPr>
          <w:rFonts w:ascii="Times New Roman" w:hAnsi="Times New Roman"/>
          <w:sz w:val="22"/>
          <w:szCs w:val="22"/>
        </w:rPr>
        <w:t xml:space="preserve">zéseivel egyetért, </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a célkit</w:t>
      </w:r>
      <w:r w:rsidRPr="00E966BE">
        <w:rPr>
          <w:rFonts w:ascii="Times New Roman" w:eastAsia="TimesNewRoman" w:hAnsi="Times New Roman"/>
          <w:sz w:val="22"/>
          <w:szCs w:val="22"/>
        </w:rPr>
        <w:t>ű</w:t>
      </w:r>
      <w:r w:rsidRPr="00E966BE">
        <w:rPr>
          <w:rFonts w:ascii="Times New Roman" w:hAnsi="Times New Roman"/>
          <w:sz w:val="22"/>
          <w:szCs w:val="22"/>
        </w:rPr>
        <w:t>zések elérését vagyoni hozzájárulásával támogatni hajlandó és ennek alapján az Egyesület Elnöksége,  részére a pártoló tag címet adományozza.</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rPr>
          <w:rFonts w:ascii="Times New Roman" w:hAnsi="Times New Roman"/>
          <w:b/>
          <w:iCs/>
          <w:sz w:val="22"/>
          <w:szCs w:val="22"/>
        </w:rPr>
      </w:pPr>
      <w:r w:rsidRPr="00E966BE">
        <w:rPr>
          <w:rFonts w:ascii="Times New Roman" w:hAnsi="Times New Roman"/>
          <w:b/>
          <w:sz w:val="22"/>
          <w:szCs w:val="22"/>
        </w:rPr>
        <w:t xml:space="preserve">Az Egyesület </w:t>
      </w:r>
      <w:r w:rsidRPr="00E966BE">
        <w:rPr>
          <w:rFonts w:ascii="Times New Roman" w:hAnsi="Times New Roman"/>
          <w:b/>
          <w:iCs/>
          <w:sz w:val="22"/>
          <w:szCs w:val="22"/>
        </w:rPr>
        <w:t>pártoló tagjai jogosultak:</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lastRenderedPageBreak/>
        <w:t>részt venni az Egyesület Közgy</w:t>
      </w:r>
      <w:r w:rsidRPr="00E966BE">
        <w:rPr>
          <w:rFonts w:ascii="Times New Roman" w:eastAsia="TimesNewRoman" w:hAnsi="Times New Roman"/>
          <w:sz w:val="22"/>
          <w:szCs w:val="22"/>
        </w:rPr>
        <w:t>ű</w:t>
      </w:r>
      <w:r w:rsidRPr="00E966BE">
        <w:rPr>
          <w:rFonts w:ascii="Times New Roman" w:hAnsi="Times New Roman"/>
          <w:sz w:val="22"/>
          <w:szCs w:val="22"/>
        </w:rPr>
        <w:t>lésén, egyéb rendezvényein, de szavazati joggal nem rendelkeznek, vezet</w:t>
      </w:r>
      <w:r w:rsidRPr="00E966BE">
        <w:rPr>
          <w:rFonts w:ascii="Times New Roman" w:eastAsia="TimesNewRoman" w:hAnsi="Times New Roman"/>
          <w:sz w:val="22"/>
          <w:szCs w:val="22"/>
        </w:rPr>
        <w:t xml:space="preserve">ő </w:t>
      </w:r>
      <w:r w:rsidRPr="00E966BE">
        <w:rPr>
          <w:rFonts w:ascii="Times New Roman" w:hAnsi="Times New Roman"/>
          <w:sz w:val="22"/>
          <w:szCs w:val="22"/>
        </w:rPr>
        <w:t xml:space="preserve">tisztségek betöltésére nem választhatók, csak abban az esetben  ha a közgyüllés egyhangú szavazata (100%) alapján másképp határoz.  </w:t>
      </w:r>
    </w:p>
    <w:p w:rsidR="00C42DD2" w:rsidRPr="00E966BE" w:rsidRDefault="00C42DD2" w:rsidP="00C42DD2">
      <w:pPr>
        <w:numPr>
          <w:ilvl w:val="0"/>
          <w:numId w:val="8"/>
        </w:numPr>
        <w:autoSpaceDE w:val="0"/>
        <w:autoSpaceDN w:val="0"/>
        <w:adjustRightInd w:val="0"/>
        <w:rPr>
          <w:rFonts w:ascii="Times New Roman" w:hAnsi="Times New Roman"/>
          <w:sz w:val="22"/>
          <w:szCs w:val="22"/>
        </w:rPr>
      </w:pPr>
      <w:r w:rsidRPr="00E966BE">
        <w:rPr>
          <w:rFonts w:ascii="Times New Roman" w:hAnsi="Times New Roman"/>
          <w:sz w:val="22"/>
          <w:szCs w:val="22"/>
        </w:rPr>
        <w:t xml:space="preserve"> A pártoló tagok jogosultak javaslatokat tenni, észrevételeiket ismertetni.</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rPr>
          <w:rFonts w:ascii="Times New Roman" w:hAnsi="Times New Roman"/>
          <w:b/>
          <w:iCs/>
          <w:sz w:val="22"/>
          <w:szCs w:val="22"/>
        </w:rPr>
      </w:pPr>
      <w:r w:rsidRPr="00E966BE">
        <w:rPr>
          <w:rFonts w:ascii="Times New Roman" w:hAnsi="Times New Roman"/>
          <w:b/>
          <w:sz w:val="22"/>
          <w:szCs w:val="22"/>
        </w:rPr>
        <w:t xml:space="preserve"> A tagsági viszony </w:t>
      </w:r>
      <w:r w:rsidRPr="00E966BE">
        <w:rPr>
          <w:rFonts w:ascii="Times New Roman" w:hAnsi="Times New Roman"/>
          <w:b/>
          <w:iCs/>
          <w:sz w:val="22"/>
          <w:szCs w:val="22"/>
        </w:rPr>
        <w:t>keletkezése és megsz</w:t>
      </w:r>
      <w:r w:rsidRPr="00E966BE">
        <w:rPr>
          <w:rFonts w:ascii="Times New Roman" w:eastAsia="TimesNewRoman" w:hAnsi="Times New Roman"/>
          <w:b/>
          <w:sz w:val="22"/>
          <w:szCs w:val="22"/>
        </w:rPr>
        <w:t>ű</w:t>
      </w:r>
      <w:r w:rsidRPr="00E966BE">
        <w:rPr>
          <w:rFonts w:ascii="Times New Roman" w:hAnsi="Times New Roman"/>
          <w:b/>
          <w:iCs/>
          <w:sz w:val="22"/>
          <w:szCs w:val="22"/>
        </w:rPr>
        <w:t>nése:</w:t>
      </w:r>
    </w:p>
    <w:p w:rsidR="00C42DD2" w:rsidRPr="00E966BE" w:rsidRDefault="00C42DD2" w:rsidP="00C42DD2">
      <w:pPr>
        <w:numPr>
          <w:ilvl w:val="0"/>
          <w:numId w:val="9"/>
        </w:numPr>
        <w:autoSpaceDE w:val="0"/>
        <w:autoSpaceDN w:val="0"/>
        <w:adjustRightInd w:val="0"/>
        <w:rPr>
          <w:rFonts w:ascii="Times New Roman" w:eastAsia="TimesNewRoman" w:hAnsi="Times New Roman"/>
          <w:sz w:val="22"/>
          <w:szCs w:val="22"/>
        </w:rPr>
      </w:pPr>
      <w:r w:rsidRPr="00E966BE">
        <w:rPr>
          <w:rFonts w:ascii="Times New Roman" w:hAnsi="Times New Roman"/>
          <w:sz w:val="22"/>
          <w:szCs w:val="22"/>
        </w:rPr>
        <w:t>A rendes tagsági viszonyt alapító tag a jelen Alapszabály alapító közgy</w:t>
      </w:r>
      <w:r w:rsidRPr="00E966BE">
        <w:rPr>
          <w:rFonts w:ascii="Times New Roman" w:eastAsia="TimesNewRoman" w:hAnsi="Times New Roman"/>
          <w:sz w:val="22"/>
          <w:szCs w:val="22"/>
        </w:rPr>
        <w:t>ő</w:t>
      </w:r>
      <w:r w:rsidRPr="00E966BE">
        <w:rPr>
          <w:rFonts w:ascii="Times New Roman" w:hAnsi="Times New Roman"/>
          <w:sz w:val="22"/>
          <w:szCs w:val="22"/>
        </w:rPr>
        <w:t>lésen történ</w:t>
      </w:r>
      <w:r w:rsidRPr="00E966BE">
        <w:rPr>
          <w:rFonts w:ascii="Times New Roman" w:eastAsia="TimesNewRoman" w:hAnsi="Times New Roman"/>
          <w:sz w:val="22"/>
          <w:szCs w:val="22"/>
        </w:rPr>
        <w:t>ő</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elfogadásától,</w:t>
      </w:r>
    </w:p>
    <w:p w:rsidR="00C42DD2" w:rsidRPr="00E966BE" w:rsidRDefault="00C42DD2" w:rsidP="00C42DD2">
      <w:pPr>
        <w:numPr>
          <w:ilvl w:val="0"/>
          <w:numId w:val="9"/>
        </w:numPr>
        <w:autoSpaceDE w:val="0"/>
        <w:autoSpaceDN w:val="0"/>
        <w:adjustRightInd w:val="0"/>
        <w:rPr>
          <w:rFonts w:ascii="Times New Roman" w:hAnsi="Times New Roman"/>
          <w:sz w:val="22"/>
          <w:szCs w:val="22"/>
        </w:rPr>
      </w:pPr>
      <w:r w:rsidRPr="00E966BE">
        <w:rPr>
          <w:rFonts w:ascii="Times New Roman" w:hAnsi="Times New Roman"/>
          <w:sz w:val="22"/>
          <w:szCs w:val="22"/>
        </w:rPr>
        <w:t>Egyébként a jelentkezési kérelem Elnökség által történt elfogadásával,veszi kezdetét.</w:t>
      </w:r>
    </w:p>
    <w:p w:rsidR="00C42DD2" w:rsidRPr="00E966BE" w:rsidRDefault="00C42DD2" w:rsidP="00C42DD2">
      <w:pPr>
        <w:numPr>
          <w:ilvl w:val="0"/>
          <w:numId w:val="9"/>
        </w:numPr>
        <w:autoSpaceDE w:val="0"/>
        <w:autoSpaceDN w:val="0"/>
        <w:adjustRightInd w:val="0"/>
        <w:rPr>
          <w:rFonts w:ascii="Times New Roman" w:hAnsi="Times New Roman"/>
          <w:sz w:val="22"/>
          <w:szCs w:val="22"/>
        </w:rPr>
      </w:pPr>
      <w:r w:rsidRPr="00E966BE">
        <w:rPr>
          <w:rFonts w:ascii="Times New Roman" w:hAnsi="Times New Roman"/>
          <w:sz w:val="22"/>
          <w:szCs w:val="22"/>
        </w:rPr>
        <w:t xml:space="preserve">A </w:t>
      </w:r>
      <w:r w:rsidRPr="00E966BE">
        <w:rPr>
          <w:rFonts w:ascii="Times New Roman" w:hAnsi="Times New Roman"/>
          <w:iCs/>
          <w:sz w:val="22"/>
          <w:szCs w:val="22"/>
        </w:rPr>
        <w:t xml:space="preserve">pártoló tagsági viszony </w:t>
      </w:r>
      <w:r w:rsidRPr="00E966BE">
        <w:rPr>
          <w:rFonts w:ascii="Times New Roman" w:hAnsi="Times New Roman"/>
          <w:sz w:val="22"/>
          <w:szCs w:val="22"/>
        </w:rPr>
        <w:t>az Elnökség határozatának keltével kezd</w:t>
      </w:r>
      <w:r w:rsidRPr="00E966BE">
        <w:rPr>
          <w:rFonts w:ascii="Times New Roman" w:eastAsia="TimesNewRoman" w:hAnsi="Times New Roman"/>
          <w:sz w:val="22"/>
          <w:szCs w:val="22"/>
        </w:rPr>
        <w:t>ő</w:t>
      </w:r>
      <w:r w:rsidRPr="00E966BE">
        <w:rPr>
          <w:rFonts w:ascii="Times New Roman" w:hAnsi="Times New Roman"/>
          <w:sz w:val="22"/>
          <w:szCs w:val="22"/>
        </w:rPr>
        <w:t>dik.</w:t>
      </w:r>
    </w:p>
    <w:p w:rsidR="00C42DD2" w:rsidRPr="00E966BE" w:rsidRDefault="00C42DD2" w:rsidP="00C42DD2">
      <w:pPr>
        <w:numPr>
          <w:ilvl w:val="0"/>
          <w:numId w:val="9"/>
        </w:numPr>
        <w:autoSpaceDE w:val="0"/>
        <w:autoSpaceDN w:val="0"/>
        <w:adjustRightInd w:val="0"/>
        <w:rPr>
          <w:rFonts w:ascii="Times New Roman" w:hAnsi="Times New Roman"/>
          <w:sz w:val="22"/>
          <w:szCs w:val="22"/>
        </w:rPr>
      </w:pPr>
      <w:r w:rsidRPr="00E966BE">
        <w:rPr>
          <w:rFonts w:ascii="Times New Roman" w:hAnsi="Times New Roman"/>
          <w:sz w:val="22"/>
          <w:szCs w:val="22"/>
        </w:rPr>
        <w:t xml:space="preserve">A tagsági jogviszony </w:t>
      </w:r>
      <w:r w:rsidRPr="00E966BE">
        <w:rPr>
          <w:rFonts w:ascii="Times New Roman" w:hAnsi="Times New Roman"/>
          <w:iCs/>
          <w:sz w:val="22"/>
          <w:szCs w:val="22"/>
        </w:rPr>
        <w:t xml:space="preserve">határozatlan </w:t>
      </w:r>
      <w:r w:rsidRPr="00E966BE">
        <w:rPr>
          <w:rFonts w:ascii="Times New Roman" w:hAnsi="Times New Roman"/>
          <w:sz w:val="22"/>
          <w:szCs w:val="22"/>
        </w:rPr>
        <w:t>id</w:t>
      </w:r>
      <w:r w:rsidRPr="00E966BE">
        <w:rPr>
          <w:rFonts w:ascii="Times New Roman" w:eastAsia="TimesNewRoman" w:hAnsi="Times New Roman"/>
          <w:sz w:val="22"/>
          <w:szCs w:val="22"/>
        </w:rPr>
        <w:t>ő</w:t>
      </w:r>
      <w:r w:rsidRPr="00E966BE">
        <w:rPr>
          <w:rFonts w:ascii="Times New Roman" w:hAnsi="Times New Roman"/>
          <w:sz w:val="22"/>
          <w:szCs w:val="22"/>
        </w:rPr>
        <w:t>re szól.</w:t>
      </w:r>
    </w:p>
    <w:p w:rsidR="00C42DD2" w:rsidRPr="00E966BE" w:rsidRDefault="00C42DD2" w:rsidP="00C42DD2">
      <w:pPr>
        <w:autoSpaceDE w:val="0"/>
        <w:autoSpaceDN w:val="0"/>
        <w:adjustRightInd w:val="0"/>
        <w:rPr>
          <w:rFonts w:ascii="Times New Roman" w:hAnsi="Times New Roman"/>
          <w:b/>
          <w:sz w:val="22"/>
          <w:szCs w:val="22"/>
        </w:rPr>
      </w:pPr>
    </w:p>
    <w:p w:rsidR="00C42DD2" w:rsidRPr="00E966BE" w:rsidRDefault="00C42DD2" w:rsidP="00C42DD2">
      <w:pPr>
        <w:autoSpaceDE w:val="0"/>
        <w:autoSpaceDN w:val="0"/>
        <w:adjustRightInd w:val="0"/>
        <w:rPr>
          <w:rFonts w:ascii="Times New Roman" w:hAnsi="Times New Roman"/>
          <w:b/>
          <w:sz w:val="22"/>
          <w:szCs w:val="22"/>
        </w:rPr>
      </w:pPr>
      <w:r w:rsidRPr="00E966BE">
        <w:rPr>
          <w:rFonts w:ascii="Times New Roman" w:hAnsi="Times New Roman"/>
          <w:b/>
          <w:sz w:val="22"/>
          <w:szCs w:val="22"/>
        </w:rPr>
        <w:t xml:space="preserve">A tagsági jogviszony </w:t>
      </w:r>
      <w:r w:rsidRPr="00E966BE">
        <w:rPr>
          <w:rFonts w:ascii="Times New Roman" w:hAnsi="Times New Roman"/>
          <w:b/>
          <w:iCs/>
          <w:sz w:val="22"/>
          <w:szCs w:val="22"/>
        </w:rPr>
        <w:t>megsz</w:t>
      </w:r>
      <w:r w:rsidRPr="00E966BE">
        <w:rPr>
          <w:rFonts w:ascii="Times New Roman" w:eastAsia="TimesNewRoman" w:hAnsi="Times New Roman"/>
          <w:b/>
          <w:sz w:val="22"/>
          <w:szCs w:val="22"/>
        </w:rPr>
        <w:t>ű</w:t>
      </w:r>
      <w:r w:rsidRPr="00E966BE">
        <w:rPr>
          <w:rFonts w:ascii="Times New Roman" w:hAnsi="Times New Roman"/>
          <w:b/>
          <w:iCs/>
          <w:sz w:val="22"/>
          <w:szCs w:val="22"/>
        </w:rPr>
        <w:t>nik</w:t>
      </w:r>
      <w:r w:rsidRPr="00E966BE">
        <w:rPr>
          <w:rFonts w:ascii="Times New Roman" w:hAnsi="Times New Roman"/>
          <w:b/>
          <w:sz w:val="22"/>
          <w:szCs w:val="22"/>
        </w:rPr>
        <w: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 a természetes személy halálával,</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 a jogi személy vagy jogi személyiséggel nem rendelkez</w:t>
      </w:r>
      <w:r w:rsidRPr="00E966BE">
        <w:rPr>
          <w:rFonts w:ascii="Times New Roman" w:eastAsia="TimesNewRoman" w:hAnsi="Times New Roman"/>
          <w:sz w:val="22"/>
          <w:szCs w:val="22"/>
        </w:rPr>
        <w:t xml:space="preserve">ő </w:t>
      </w:r>
      <w:r w:rsidRPr="00E966BE">
        <w:rPr>
          <w:rFonts w:ascii="Times New Roman" w:hAnsi="Times New Roman"/>
          <w:sz w:val="22"/>
          <w:szCs w:val="22"/>
        </w:rPr>
        <w:t>gazdasági társasági tag</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iCs/>
          <w:sz w:val="22"/>
          <w:szCs w:val="22"/>
        </w:rPr>
        <w:t>jogutód nélküli megsz</w:t>
      </w:r>
      <w:r w:rsidRPr="00E966BE">
        <w:rPr>
          <w:rFonts w:ascii="Times New Roman" w:eastAsia="TimesNewRoman" w:hAnsi="Times New Roman"/>
          <w:sz w:val="22"/>
          <w:szCs w:val="22"/>
        </w:rPr>
        <w:t>ü</w:t>
      </w:r>
      <w:r w:rsidRPr="00E966BE">
        <w:rPr>
          <w:rFonts w:ascii="Times New Roman" w:hAnsi="Times New Roman"/>
          <w:iCs/>
          <w:sz w:val="22"/>
          <w:szCs w:val="22"/>
        </w:rPr>
        <w:t>nésével</w:t>
      </w:r>
      <w:r w:rsidRPr="00E966BE">
        <w:rPr>
          <w:rFonts w:ascii="Times New Roman" w:hAnsi="Times New Roman"/>
          <w:sz w:val="22"/>
          <w:szCs w:val="22"/>
        </w:rPr>
        <w: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 xml:space="preserve">- </w:t>
      </w:r>
      <w:r w:rsidRPr="00E966BE">
        <w:rPr>
          <w:rFonts w:ascii="Times New Roman" w:hAnsi="Times New Roman"/>
          <w:iCs/>
          <w:sz w:val="22"/>
          <w:szCs w:val="22"/>
        </w:rPr>
        <w:t>kilépéssel</w:t>
      </w:r>
      <w:r w:rsidRPr="00E966BE">
        <w:rPr>
          <w:rFonts w:ascii="Times New Roman" w:hAnsi="Times New Roman"/>
          <w:sz w:val="22"/>
          <w:szCs w:val="22"/>
        </w:rPr>
        <w: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 xml:space="preserve">- </w:t>
      </w:r>
      <w:r w:rsidRPr="00E966BE">
        <w:rPr>
          <w:rFonts w:ascii="Times New Roman" w:hAnsi="Times New Roman"/>
          <w:iCs/>
          <w:sz w:val="22"/>
          <w:szCs w:val="22"/>
        </w:rPr>
        <w:t>kizárással</w:t>
      </w:r>
      <w:r w:rsidRPr="00E966BE">
        <w:rPr>
          <w:rFonts w:ascii="Times New Roman" w:hAnsi="Times New Roman"/>
          <w:sz w:val="22"/>
          <w:szCs w:val="22"/>
        </w:rPr>
        <w:t>.</w:t>
      </w:r>
    </w:p>
    <w:p w:rsidR="00C42DD2" w:rsidRPr="00E966BE" w:rsidRDefault="00C42DD2" w:rsidP="00C42DD2">
      <w:pPr>
        <w:autoSpaceDE w:val="0"/>
        <w:autoSpaceDN w:val="0"/>
        <w:adjustRightInd w:val="0"/>
        <w:rPr>
          <w:rFonts w:ascii="Times New Roman" w:hAnsi="Times New Roman"/>
          <w:sz w:val="22"/>
          <w:szCs w:val="22"/>
        </w:rPr>
      </w:pP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Az Egyesületb</w:t>
      </w:r>
      <w:r w:rsidRPr="00E966BE">
        <w:rPr>
          <w:rFonts w:ascii="Times New Roman" w:eastAsia="TimesNewRoman" w:hAnsi="Times New Roman"/>
          <w:sz w:val="22"/>
          <w:szCs w:val="22"/>
        </w:rPr>
        <w:t>ő</w:t>
      </w:r>
      <w:r w:rsidRPr="00E966BE">
        <w:rPr>
          <w:rFonts w:ascii="Times New Roman" w:hAnsi="Times New Roman"/>
          <w:sz w:val="22"/>
          <w:szCs w:val="22"/>
        </w:rPr>
        <w:t>l történ</w:t>
      </w:r>
      <w:r w:rsidRPr="00E966BE">
        <w:rPr>
          <w:rFonts w:ascii="Times New Roman" w:eastAsia="TimesNewRoman" w:hAnsi="Times New Roman"/>
          <w:sz w:val="22"/>
          <w:szCs w:val="22"/>
        </w:rPr>
        <w:t xml:space="preserve">ő </w:t>
      </w:r>
      <w:r w:rsidRPr="00E966BE">
        <w:rPr>
          <w:rFonts w:ascii="Times New Roman" w:hAnsi="Times New Roman"/>
          <w:iCs/>
          <w:sz w:val="22"/>
          <w:szCs w:val="22"/>
        </w:rPr>
        <w:t xml:space="preserve">kilépését </w:t>
      </w:r>
      <w:r w:rsidRPr="00E966BE">
        <w:rPr>
          <w:rFonts w:ascii="Times New Roman" w:hAnsi="Times New Roman"/>
          <w:sz w:val="22"/>
          <w:szCs w:val="22"/>
        </w:rPr>
        <w:t xml:space="preserve">a tag </w:t>
      </w:r>
      <w:r w:rsidRPr="00E966BE">
        <w:rPr>
          <w:rFonts w:ascii="Times New Roman" w:hAnsi="Times New Roman"/>
          <w:iCs/>
          <w:sz w:val="22"/>
          <w:szCs w:val="22"/>
        </w:rPr>
        <w:t xml:space="preserve">írásbeli nyilatkozatával </w:t>
      </w:r>
      <w:r w:rsidRPr="00E966BE">
        <w:rPr>
          <w:rFonts w:ascii="Times New Roman" w:hAnsi="Times New Roman"/>
          <w:sz w:val="22"/>
          <w:szCs w:val="22"/>
        </w:rPr>
        <w:t>jelentheti be az Egyesület</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Elnökségénél. A tag kilépését indokolni nem köteles. A tagsági jogviszony megsz</w:t>
      </w:r>
      <w:r w:rsidRPr="00E966BE">
        <w:rPr>
          <w:rFonts w:ascii="Times New Roman" w:eastAsia="TimesNewRoman" w:hAnsi="Times New Roman"/>
          <w:sz w:val="22"/>
          <w:szCs w:val="22"/>
        </w:rPr>
        <w:t>ű</w:t>
      </w:r>
      <w:r w:rsidRPr="00E966BE">
        <w:rPr>
          <w:rFonts w:ascii="Times New Roman" w:hAnsi="Times New Roman"/>
          <w:sz w:val="22"/>
          <w:szCs w:val="22"/>
        </w:rPr>
        <w:t>nésének</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id</w:t>
      </w:r>
      <w:r w:rsidRPr="00E966BE">
        <w:rPr>
          <w:rFonts w:ascii="Times New Roman" w:eastAsia="TimesNewRoman" w:hAnsi="Times New Roman"/>
          <w:sz w:val="22"/>
          <w:szCs w:val="22"/>
        </w:rPr>
        <w:t>ő</w:t>
      </w:r>
      <w:r w:rsidRPr="00E966BE">
        <w:rPr>
          <w:rFonts w:ascii="Times New Roman" w:hAnsi="Times New Roman"/>
          <w:sz w:val="22"/>
          <w:szCs w:val="22"/>
        </w:rPr>
        <w:t>pontja a kilépési nyilatkozat Elnökséghez történ</w:t>
      </w:r>
      <w:r w:rsidRPr="00E966BE">
        <w:rPr>
          <w:rFonts w:ascii="Times New Roman" w:eastAsia="TimesNewRoman" w:hAnsi="Times New Roman"/>
          <w:sz w:val="22"/>
          <w:szCs w:val="22"/>
        </w:rPr>
        <w:t xml:space="preserve">ő </w:t>
      </w:r>
      <w:r w:rsidRPr="00E966BE">
        <w:rPr>
          <w:rFonts w:ascii="Times New Roman" w:hAnsi="Times New Roman"/>
          <w:sz w:val="22"/>
          <w:szCs w:val="22"/>
        </w:rPr>
        <w:t>megérkezésének napja.</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Azt a rendes vagy pártoló tagot, aki az Egyesület II. pontban részletezett céljának</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elérését, felróható magatartásával írásbeli felszólítás ellenére tartósan veszélyezteti vagy</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 xml:space="preserve">megakadályozza, az Elnökség indokolt határozatával az Egyesület tagjai közül </w:t>
      </w:r>
      <w:r w:rsidRPr="00E966BE">
        <w:rPr>
          <w:rFonts w:ascii="Times New Roman" w:hAnsi="Times New Roman"/>
          <w:iCs/>
          <w:sz w:val="22"/>
          <w:szCs w:val="22"/>
        </w:rPr>
        <w:t>kizárhatja</w:t>
      </w:r>
      <w:r w:rsidRPr="00E966BE">
        <w:rPr>
          <w:rFonts w:ascii="Times New Roman" w:hAnsi="Times New Roman"/>
          <w:sz w:val="22"/>
          <w:szCs w:val="22"/>
        </w:rPr>
        <w:t xml:space="preserve">. </w:t>
      </w:r>
    </w:p>
    <w:p w:rsidR="00144BAB" w:rsidRPr="00E966BE" w:rsidRDefault="00B8013B"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Továbbá ha a Tag a tagdíj fizetésének</w:t>
      </w:r>
      <w:r w:rsidR="00144BAB" w:rsidRPr="00E966BE">
        <w:rPr>
          <w:rFonts w:ascii="Times New Roman" w:hAnsi="Times New Roman"/>
          <w:sz w:val="22"/>
          <w:szCs w:val="22"/>
        </w:rPr>
        <w:t xml:space="preserve"> kötelezettségére nem tesz eleget , az a tagság megszűnését vonja maga után.</w:t>
      </w:r>
    </w:p>
    <w:p w:rsidR="00B8013B" w:rsidRPr="00E966BE" w:rsidRDefault="00144BAB"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 xml:space="preserve">A tagdíj hátraléknak összegéről a  fizetési kötelezettségre való felszólítást az Egyesület Elnöksége, a mulasztást követő </w:t>
      </w:r>
      <w:r w:rsidR="00B8013B" w:rsidRPr="00E966BE">
        <w:rPr>
          <w:rFonts w:ascii="Times New Roman" w:hAnsi="Times New Roman"/>
          <w:sz w:val="22"/>
          <w:szCs w:val="22"/>
        </w:rPr>
        <w:t xml:space="preserve"> </w:t>
      </w:r>
      <w:r w:rsidRPr="00E966BE">
        <w:rPr>
          <w:rFonts w:ascii="Times New Roman" w:hAnsi="Times New Roman"/>
          <w:sz w:val="22"/>
          <w:szCs w:val="22"/>
        </w:rPr>
        <w:t>30 napon belül ajánlott levél formájába, írásban megküldi a Tag számára.</w:t>
      </w:r>
    </w:p>
    <w:p w:rsidR="00144BAB" w:rsidRPr="00E966BE" w:rsidRDefault="00144BAB"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Abban az esetben, ha a felszólítás kézhezvételétől számolt 8 napon belül a tagdíjhátralék nem kerül kiegyenlítésre, a Tagság megszűnik.</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A tagsági viszony megsz</w:t>
      </w:r>
      <w:r w:rsidRPr="00E966BE">
        <w:rPr>
          <w:rFonts w:ascii="Times New Roman" w:eastAsia="TimesNewRoman" w:hAnsi="Times New Roman"/>
          <w:sz w:val="22"/>
          <w:szCs w:val="22"/>
        </w:rPr>
        <w:t>ű</w:t>
      </w:r>
      <w:r w:rsidRPr="00E966BE">
        <w:rPr>
          <w:rFonts w:ascii="Times New Roman" w:hAnsi="Times New Roman"/>
          <w:sz w:val="22"/>
          <w:szCs w:val="22"/>
        </w:rPr>
        <w:t>nésének id</w:t>
      </w:r>
      <w:r w:rsidRPr="00E966BE">
        <w:rPr>
          <w:rFonts w:ascii="Times New Roman" w:eastAsia="TimesNewRoman" w:hAnsi="Times New Roman"/>
          <w:sz w:val="22"/>
          <w:szCs w:val="22"/>
        </w:rPr>
        <w:t>ő</w:t>
      </w:r>
      <w:r w:rsidRPr="00E966BE">
        <w:rPr>
          <w:rFonts w:ascii="Times New Roman" w:hAnsi="Times New Roman"/>
          <w:sz w:val="22"/>
          <w:szCs w:val="22"/>
        </w:rPr>
        <w:t>pontja ilyen esetekben az Elnökség határozatának kelte.</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Ha a tag a kizárást kimondó Elnökségi határozattal nem ért egyet fellebbezéssel élhet az</w:t>
      </w:r>
    </w:p>
    <w:p w:rsidR="00C42DD2" w:rsidRPr="00E966BE" w:rsidRDefault="00C42DD2" w:rsidP="00C42DD2">
      <w:pPr>
        <w:autoSpaceDE w:val="0"/>
        <w:autoSpaceDN w:val="0"/>
        <w:adjustRightInd w:val="0"/>
        <w:rPr>
          <w:rFonts w:ascii="Times New Roman" w:hAnsi="Times New Roman"/>
          <w:sz w:val="22"/>
          <w:szCs w:val="22"/>
        </w:rPr>
      </w:pPr>
      <w:r w:rsidRPr="00E966BE">
        <w:rPr>
          <w:rFonts w:ascii="Times New Roman" w:hAnsi="Times New Roman"/>
          <w:sz w:val="22"/>
          <w:szCs w:val="22"/>
        </w:rPr>
        <w:t>Egyesület legközelebbi rendes vagy rendkívüli Közgy</w:t>
      </w:r>
      <w:r w:rsidRPr="00E966BE">
        <w:rPr>
          <w:rFonts w:ascii="Times New Roman" w:eastAsia="TimesNewRoman" w:hAnsi="Times New Roman"/>
          <w:sz w:val="22"/>
          <w:szCs w:val="22"/>
        </w:rPr>
        <w:t>ő</w:t>
      </w:r>
      <w:r w:rsidRPr="00E966BE">
        <w:rPr>
          <w:rFonts w:ascii="Times New Roman" w:hAnsi="Times New Roman"/>
          <w:sz w:val="22"/>
          <w:szCs w:val="22"/>
        </w:rPr>
        <w:t>léséhez. Ha a Közgy</w:t>
      </w:r>
      <w:r w:rsidRPr="00E966BE">
        <w:rPr>
          <w:rFonts w:ascii="Times New Roman" w:eastAsia="TimesNewRoman" w:hAnsi="Times New Roman"/>
          <w:sz w:val="22"/>
          <w:szCs w:val="22"/>
        </w:rPr>
        <w:t>ő</w:t>
      </w:r>
      <w:r w:rsidRPr="00E966BE">
        <w:rPr>
          <w:rFonts w:ascii="Times New Roman" w:hAnsi="Times New Roman"/>
          <w:sz w:val="22"/>
          <w:szCs w:val="22"/>
        </w:rPr>
        <w:t>lés a határozatot</w:t>
      </w:r>
    </w:p>
    <w:p w:rsidR="00C42DD2" w:rsidRPr="00E966BE" w:rsidRDefault="00C42DD2" w:rsidP="00C42DD2">
      <w:pPr>
        <w:rPr>
          <w:rFonts w:ascii="Times New Roman" w:hAnsi="Times New Roman"/>
          <w:sz w:val="22"/>
          <w:szCs w:val="22"/>
        </w:rPr>
      </w:pPr>
      <w:r w:rsidRPr="00E966BE">
        <w:rPr>
          <w:rFonts w:ascii="Times New Roman" w:hAnsi="Times New Roman"/>
          <w:sz w:val="22"/>
          <w:szCs w:val="22"/>
        </w:rPr>
        <w:t>megsemmisíti, a tagsági jogviszonyt folyamatosan fennállónak kell tekinteni.</w:t>
      </w:r>
    </w:p>
    <w:p w:rsidR="00C42DD2" w:rsidRPr="00E966BE" w:rsidRDefault="00C42DD2" w:rsidP="00C42DD2">
      <w:pPr>
        <w:rPr>
          <w:rFonts w:ascii="Times New Roman" w:hAnsi="Times New Roman"/>
          <w:sz w:val="22"/>
          <w:szCs w:val="22"/>
        </w:rPr>
      </w:pPr>
      <w:r w:rsidRPr="00E966BE">
        <w:rPr>
          <w:rFonts w:ascii="Times New Roman" w:hAnsi="Times New Roman"/>
          <w:sz w:val="22"/>
          <w:szCs w:val="22"/>
        </w:rPr>
        <w:t>Ha a közgyüllés a határozatot elfogadja, fellebbezésnek helye nincs.</w:t>
      </w:r>
    </w:p>
    <w:p w:rsidR="00C42DD2" w:rsidRPr="00E966BE" w:rsidRDefault="00C42DD2" w:rsidP="00C42DD2">
      <w:pPr>
        <w:pStyle w:val="Default"/>
        <w:rPr>
          <w:color w:val="auto"/>
          <w:sz w:val="22"/>
          <w:szCs w:val="22"/>
        </w:rPr>
      </w:pPr>
    </w:p>
    <w:p w:rsidR="00C42DD2" w:rsidRPr="00E966BE" w:rsidRDefault="00C42DD2" w:rsidP="00C42DD2">
      <w:pPr>
        <w:pStyle w:val="Default"/>
        <w:jc w:val="center"/>
        <w:rPr>
          <w:b/>
          <w:color w:val="auto"/>
          <w:sz w:val="22"/>
          <w:szCs w:val="22"/>
        </w:rPr>
      </w:pPr>
      <w:r w:rsidRPr="00E966BE">
        <w:rPr>
          <w:b/>
          <w:color w:val="auto"/>
          <w:sz w:val="22"/>
          <w:szCs w:val="22"/>
        </w:rPr>
        <w:t>IV.</w:t>
      </w:r>
    </w:p>
    <w:p w:rsidR="00C42DD2" w:rsidRPr="00E966BE" w:rsidRDefault="00F73E56" w:rsidP="00C42DD2">
      <w:pPr>
        <w:pStyle w:val="Default"/>
        <w:jc w:val="center"/>
        <w:rPr>
          <w:b/>
          <w:color w:val="auto"/>
          <w:sz w:val="22"/>
          <w:szCs w:val="22"/>
        </w:rPr>
      </w:pPr>
      <w:r w:rsidRPr="00E966BE">
        <w:rPr>
          <w:b/>
          <w:color w:val="auto"/>
          <w:sz w:val="22"/>
          <w:szCs w:val="22"/>
        </w:rPr>
        <w:t xml:space="preserve">AZ EGYESÜLET SZERVEI, TISZTSÉG VISELŐI, FELADATAI </w:t>
      </w:r>
      <w:r w:rsidR="00793C16" w:rsidRPr="00E966BE">
        <w:rPr>
          <w:b/>
          <w:color w:val="auto"/>
          <w:sz w:val="22"/>
          <w:szCs w:val="22"/>
        </w:rPr>
        <w:t>és KÖTELEZETTSÉGEI</w:t>
      </w:r>
    </w:p>
    <w:p w:rsidR="00C42DD2" w:rsidRPr="00E966BE" w:rsidRDefault="00C42DD2" w:rsidP="00C42DD2">
      <w:pPr>
        <w:pStyle w:val="Default"/>
        <w:rPr>
          <w:color w:val="auto"/>
          <w:sz w:val="22"/>
          <w:szCs w:val="22"/>
        </w:rPr>
      </w:pPr>
    </w:p>
    <w:p w:rsidR="00FF50BC" w:rsidRPr="00E966BE" w:rsidRDefault="00FF50BC" w:rsidP="00FF50BC">
      <w:pPr>
        <w:pStyle w:val="Lista3"/>
        <w:tabs>
          <w:tab w:val="left" w:pos="450"/>
        </w:tabs>
        <w:ind w:left="450" w:hanging="450"/>
        <w:rPr>
          <w:i/>
          <w:sz w:val="22"/>
        </w:rPr>
      </w:pPr>
      <w:r w:rsidRPr="00E966BE">
        <w:rPr>
          <w:i/>
          <w:sz w:val="22"/>
        </w:rPr>
        <w:t>A közhasznú szervezet megszűntét követő két évig nem lehet más közhasznú szervezet</w:t>
      </w:r>
    </w:p>
    <w:p w:rsidR="00FF50BC" w:rsidRPr="00E966BE" w:rsidRDefault="00FF50BC" w:rsidP="00FF50BC">
      <w:pPr>
        <w:pStyle w:val="Szvegtrzs"/>
      </w:pPr>
      <w:proofErr w:type="gramStart"/>
      <w:r w:rsidRPr="00E966BE">
        <w:rPr>
          <w:i/>
        </w:rPr>
        <w:t>vezető</w:t>
      </w:r>
      <w:proofErr w:type="gramEnd"/>
      <w:r w:rsidRPr="00E966BE">
        <w:rPr>
          <w:i/>
        </w:rPr>
        <w:t xml:space="preserve"> tisztségviselője</w:t>
      </w:r>
      <w:r w:rsidRPr="00E966BE">
        <w:t xml:space="preserve"> az a személy, aki olyan közhasznú szervezetnél töltött be – annak megszűntét megelőző két évben legalább egy évig -  vezető tisztséget, mely az adózás rendjéről szóló törvény szerinti köztartozását nem egyenlítette ki.</w:t>
      </w:r>
    </w:p>
    <w:p w:rsidR="00FF50BC" w:rsidRPr="00E966BE" w:rsidRDefault="00FF50BC" w:rsidP="00FF50BC">
      <w:pPr>
        <w:pStyle w:val="Szvegtrzs"/>
      </w:pPr>
      <w:r w:rsidRPr="00E966BE">
        <w:t>A vezető tisztségviselő, illetve ennek jelölt személy köteles valamennyi érintett közhasznú szervezetet tájékoztatni arról, hogy ilyen tisztséget egyidejűleg más szervnél is betölt.</w:t>
      </w:r>
    </w:p>
    <w:p w:rsidR="002B524F" w:rsidRPr="00E966BE" w:rsidRDefault="002B524F" w:rsidP="00C42DD2">
      <w:pPr>
        <w:pStyle w:val="Default"/>
        <w:rPr>
          <w:color w:val="auto"/>
          <w:sz w:val="22"/>
          <w:szCs w:val="22"/>
        </w:rPr>
      </w:pPr>
    </w:p>
    <w:p w:rsidR="002B524F" w:rsidRPr="00E966BE" w:rsidRDefault="002B524F" w:rsidP="00C42DD2">
      <w:pPr>
        <w:pStyle w:val="Default"/>
        <w:rPr>
          <w:color w:val="auto"/>
          <w:sz w:val="22"/>
          <w:szCs w:val="22"/>
        </w:rPr>
      </w:pPr>
    </w:p>
    <w:p w:rsidR="00793C16" w:rsidRPr="00E966BE" w:rsidRDefault="00793C16" w:rsidP="00793C16">
      <w:pPr>
        <w:pStyle w:val="Default"/>
        <w:rPr>
          <w:color w:val="auto"/>
          <w:sz w:val="22"/>
          <w:szCs w:val="22"/>
        </w:rPr>
      </w:pPr>
      <w:r w:rsidRPr="00E966BE">
        <w:rPr>
          <w:color w:val="auto"/>
          <w:sz w:val="22"/>
          <w:szCs w:val="22"/>
        </w:rPr>
        <w:t xml:space="preserve">A Közgyűlés a rendes tagok /alapító tagok és rendes tagok/ összessége, az Egyesület legfőbb szerve. </w:t>
      </w:r>
    </w:p>
    <w:p w:rsidR="00793C16" w:rsidRPr="00E966BE" w:rsidRDefault="00793C16" w:rsidP="00793C16">
      <w:pPr>
        <w:pStyle w:val="Default"/>
        <w:rPr>
          <w:color w:val="auto"/>
          <w:sz w:val="22"/>
          <w:szCs w:val="22"/>
        </w:rPr>
      </w:pPr>
      <w:r w:rsidRPr="00E966BE">
        <w:rPr>
          <w:color w:val="auto"/>
          <w:sz w:val="22"/>
          <w:szCs w:val="22"/>
        </w:rPr>
        <w:t xml:space="preserve">A Közgyűlésen a jogi személy tagok képviselőjük útján vesznek részt. </w:t>
      </w:r>
    </w:p>
    <w:p w:rsidR="001124F3" w:rsidRPr="00E966BE" w:rsidRDefault="00793C16" w:rsidP="001124F3">
      <w:pPr>
        <w:widowControl/>
        <w:rPr>
          <w:rFonts w:ascii="Times New Roman" w:hAnsi="Times New Roman"/>
          <w:sz w:val="22"/>
          <w:szCs w:val="22"/>
        </w:rPr>
      </w:pPr>
      <w:r w:rsidRPr="00E966BE">
        <w:rPr>
          <w:rFonts w:ascii="Times New Roman" w:hAnsi="Times New Roman"/>
          <w:sz w:val="22"/>
          <w:szCs w:val="22"/>
        </w:rPr>
        <w:t xml:space="preserve">A Közgyűlés rendes és rendkívüli lehet. Rendes Közgyűlést az Egyesület évente kétszer tart, Rendkívüli Közgyűlést kell összehívni a tagok legalább egyharmada által aláírt kérelemre, melyben megjelölik az összehívás okát és célját. A Közgyűlést össze kell hívni, ha azt a B.A.Z. Megyei  Bíróság elrendeli. </w:t>
      </w:r>
    </w:p>
    <w:p w:rsidR="001124F3" w:rsidRPr="00E966BE" w:rsidRDefault="001124F3" w:rsidP="001124F3">
      <w:pPr>
        <w:widowControl/>
        <w:rPr>
          <w:rFonts w:ascii="Times New Roman" w:hAnsi="Times New Roman"/>
          <w:sz w:val="22"/>
          <w:szCs w:val="22"/>
        </w:rPr>
      </w:pPr>
    </w:p>
    <w:p w:rsidR="001124F3" w:rsidRPr="00E966BE" w:rsidRDefault="001124F3" w:rsidP="001124F3">
      <w:pPr>
        <w:widowControl/>
        <w:rPr>
          <w:rFonts w:ascii="Times New Roman" w:hAnsi="Times New Roman"/>
          <w:b/>
          <w:sz w:val="22"/>
          <w:szCs w:val="22"/>
        </w:rPr>
      </w:pPr>
      <w:r w:rsidRPr="00E966BE">
        <w:rPr>
          <w:rFonts w:ascii="Times New Roman" w:hAnsi="Times New Roman"/>
          <w:b/>
          <w:sz w:val="22"/>
          <w:szCs w:val="22"/>
        </w:rPr>
        <w:lastRenderedPageBreak/>
        <w:t>Kizárólag a közgyűlés hatáskörébe tartozik:</w:t>
      </w:r>
    </w:p>
    <w:p w:rsidR="001124F3" w:rsidRPr="00E966BE" w:rsidRDefault="001124F3" w:rsidP="001124F3">
      <w:pPr>
        <w:widowControl/>
        <w:rPr>
          <w:rFonts w:ascii="Times New Roman" w:hAnsi="Times New Roman"/>
          <w:b/>
          <w:sz w:val="22"/>
          <w:szCs w:val="22"/>
        </w:rPr>
      </w:pPr>
    </w:p>
    <w:p w:rsidR="001124F3" w:rsidRPr="00E966BE" w:rsidRDefault="001124F3" w:rsidP="001124F3">
      <w:pPr>
        <w:widowControl/>
        <w:numPr>
          <w:ilvl w:val="0"/>
          <w:numId w:val="2"/>
        </w:numPr>
        <w:rPr>
          <w:rFonts w:ascii="Times New Roman" w:hAnsi="Times New Roman"/>
          <w:sz w:val="22"/>
          <w:szCs w:val="22"/>
        </w:rPr>
      </w:pPr>
      <w:r w:rsidRPr="00E966BE">
        <w:rPr>
          <w:rFonts w:ascii="Times New Roman" w:hAnsi="Times New Roman"/>
          <w:sz w:val="22"/>
          <w:szCs w:val="22"/>
        </w:rPr>
        <w:t>a tisztségviselők megválasztása,</w:t>
      </w:r>
    </w:p>
    <w:p w:rsidR="001124F3" w:rsidRPr="00E966BE" w:rsidRDefault="001124F3" w:rsidP="001124F3">
      <w:pPr>
        <w:widowControl/>
        <w:numPr>
          <w:ilvl w:val="0"/>
          <w:numId w:val="2"/>
        </w:numPr>
        <w:rPr>
          <w:rFonts w:ascii="Times New Roman" w:hAnsi="Times New Roman"/>
          <w:sz w:val="22"/>
          <w:szCs w:val="22"/>
        </w:rPr>
      </w:pPr>
      <w:r w:rsidRPr="00E966BE">
        <w:rPr>
          <w:rFonts w:ascii="Times New Roman" w:hAnsi="Times New Roman"/>
          <w:sz w:val="22"/>
          <w:szCs w:val="22"/>
        </w:rPr>
        <w:t>az alapszabály megalkotása, módosítása,</w:t>
      </w:r>
    </w:p>
    <w:p w:rsidR="001124F3" w:rsidRPr="00E966BE" w:rsidRDefault="005C5408" w:rsidP="001124F3">
      <w:pPr>
        <w:widowControl/>
        <w:numPr>
          <w:ilvl w:val="0"/>
          <w:numId w:val="2"/>
        </w:numPr>
        <w:rPr>
          <w:rFonts w:ascii="Times New Roman" w:hAnsi="Times New Roman"/>
          <w:sz w:val="22"/>
          <w:szCs w:val="22"/>
        </w:rPr>
      </w:pPr>
      <w:r w:rsidRPr="00E966BE">
        <w:rPr>
          <w:rFonts w:ascii="Times New Roman" w:hAnsi="Times New Roman"/>
          <w:sz w:val="22"/>
          <w:szCs w:val="22"/>
        </w:rPr>
        <w:t>a vezetőség</w:t>
      </w:r>
      <w:r w:rsidR="001124F3" w:rsidRPr="00E966BE">
        <w:rPr>
          <w:rFonts w:ascii="Times New Roman" w:hAnsi="Times New Roman"/>
          <w:sz w:val="22"/>
          <w:szCs w:val="22"/>
        </w:rPr>
        <w:t xml:space="preserve">  költségvetési, zárszámadási és egyéb beszámolójának megtárgyalása, elfogadása,</w:t>
      </w:r>
    </w:p>
    <w:p w:rsidR="001124F3" w:rsidRPr="00E966BE" w:rsidRDefault="001124F3" w:rsidP="001124F3">
      <w:pPr>
        <w:widowControl/>
        <w:numPr>
          <w:ilvl w:val="0"/>
          <w:numId w:val="2"/>
        </w:numPr>
        <w:rPr>
          <w:rFonts w:ascii="Times New Roman" w:hAnsi="Times New Roman"/>
          <w:sz w:val="22"/>
          <w:szCs w:val="22"/>
        </w:rPr>
      </w:pPr>
      <w:r w:rsidRPr="00E966BE">
        <w:rPr>
          <w:rFonts w:ascii="Times New Roman" w:hAnsi="Times New Roman"/>
          <w:sz w:val="22"/>
          <w:szCs w:val="22"/>
        </w:rPr>
        <w:t>döntés a tagok felvételésől, kizárásáról,</w:t>
      </w:r>
    </w:p>
    <w:p w:rsidR="001124F3" w:rsidRPr="00E966BE" w:rsidRDefault="001124F3" w:rsidP="001124F3">
      <w:pPr>
        <w:widowControl/>
        <w:numPr>
          <w:ilvl w:val="0"/>
          <w:numId w:val="2"/>
        </w:numPr>
        <w:rPr>
          <w:rFonts w:ascii="Times New Roman" w:hAnsi="Times New Roman"/>
          <w:sz w:val="22"/>
          <w:szCs w:val="22"/>
        </w:rPr>
      </w:pPr>
      <w:r w:rsidRPr="00E966BE">
        <w:rPr>
          <w:rFonts w:ascii="Times New Roman" w:hAnsi="Times New Roman"/>
          <w:sz w:val="22"/>
          <w:szCs w:val="22"/>
        </w:rPr>
        <w:t>a tagdíj mértékének és fizetési módjának  megállapítása,</w:t>
      </w:r>
    </w:p>
    <w:p w:rsidR="001124F3" w:rsidRPr="00E966BE" w:rsidRDefault="001124F3" w:rsidP="001124F3">
      <w:pPr>
        <w:widowControl/>
        <w:numPr>
          <w:ilvl w:val="0"/>
          <w:numId w:val="2"/>
        </w:numPr>
        <w:rPr>
          <w:rFonts w:ascii="Times New Roman" w:hAnsi="Times New Roman"/>
          <w:sz w:val="22"/>
          <w:szCs w:val="22"/>
        </w:rPr>
      </w:pPr>
      <w:r w:rsidRPr="00E966BE">
        <w:rPr>
          <w:rFonts w:ascii="Times New Roman" w:hAnsi="Times New Roman"/>
          <w:sz w:val="22"/>
          <w:szCs w:val="22"/>
        </w:rPr>
        <w:t>az egyesület feloszlásának kimondása, más társadalmi szervvel való egysülés vagy kilépés elhatározása,</w:t>
      </w:r>
    </w:p>
    <w:p w:rsidR="001124F3" w:rsidRPr="00E966BE" w:rsidRDefault="001124F3" w:rsidP="001124F3">
      <w:pPr>
        <w:widowControl/>
        <w:numPr>
          <w:ilvl w:val="0"/>
          <w:numId w:val="2"/>
        </w:numPr>
        <w:rPr>
          <w:rFonts w:ascii="Times New Roman" w:hAnsi="Times New Roman"/>
          <w:sz w:val="22"/>
          <w:szCs w:val="22"/>
        </w:rPr>
      </w:pPr>
      <w:r w:rsidRPr="00E966BE">
        <w:rPr>
          <w:rFonts w:ascii="Times New Roman" w:hAnsi="Times New Roman"/>
          <w:sz w:val="22"/>
          <w:szCs w:val="22"/>
        </w:rPr>
        <w:t>az egyesület  megszűnésekor a vagyon sorsáról való döntés</w:t>
      </w:r>
    </w:p>
    <w:p w:rsidR="001124F3" w:rsidRPr="00E966BE" w:rsidRDefault="001124F3" w:rsidP="001124F3">
      <w:pPr>
        <w:widowControl/>
        <w:numPr>
          <w:ilvl w:val="0"/>
          <w:numId w:val="2"/>
        </w:numPr>
        <w:rPr>
          <w:rFonts w:ascii="Times New Roman" w:hAnsi="Times New Roman"/>
          <w:sz w:val="22"/>
          <w:szCs w:val="22"/>
        </w:rPr>
      </w:pPr>
      <w:r w:rsidRPr="00E966BE">
        <w:rPr>
          <w:rFonts w:ascii="Times New Roman" w:hAnsi="Times New Roman"/>
          <w:sz w:val="22"/>
          <w:szCs w:val="22"/>
        </w:rPr>
        <w:t>a vezető szervnek törvénysértő vagy alapszabályba ütköző határozatának megsemmisitése megváltoztatása,</w:t>
      </w:r>
    </w:p>
    <w:p w:rsidR="001124F3" w:rsidRPr="00DC48F0" w:rsidRDefault="001124F3" w:rsidP="00DC48F0">
      <w:pPr>
        <w:pStyle w:val="Listaszerbekezds"/>
        <w:widowControl/>
        <w:numPr>
          <w:ilvl w:val="0"/>
          <w:numId w:val="2"/>
        </w:numPr>
        <w:rPr>
          <w:rFonts w:ascii="Times New Roman" w:hAnsi="Times New Roman"/>
          <w:strike/>
          <w:color w:val="FF0000"/>
          <w:sz w:val="22"/>
          <w:szCs w:val="22"/>
        </w:rPr>
      </w:pPr>
      <w:r w:rsidRPr="00DC48F0">
        <w:rPr>
          <w:rFonts w:ascii="Times New Roman" w:hAnsi="Times New Roman"/>
          <w:sz w:val="22"/>
          <w:szCs w:val="22"/>
        </w:rPr>
        <w:t>továbbá a számviteli törvény szerinti beszámoló elfogadása (ideértve az adózott eredmény felhasználására és felosztására vonatkozó döntést) és ezzel egyidejűleg közhasznúsági jelentést</w:t>
      </w:r>
      <w:r w:rsidRPr="00DC48F0">
        <w:rPr>
          <w:rFonts w:ascii="Times New Roman" w:hAnsi="Times New Roman"/>
          <w:color w:val="31849B" w:themeColor="accent5" w:themeShade="BF"/>
          <w:sz w:val="22"/>
          <w:szCs w:val="22"/>
        </w:rPr>
        <w:t xml:space="preserve"> </w:t>
      </w:r>
      <w:r w:rsidRPr="00DC48F0">
        <w:rPr>
          <w:rFonts w:ascii="Times New Roman" w:hAnsi="Times New Roman"/>
          <w:sz w:val="22"/>
          <w:szCs w:val="22"/>
        </w:rPr>
        <w:t>készít</w:t>
      </w:r>
    </w:p>
    <w:p w:rsidR="001124F3" w:rsidRPr="00E966BE" w:rsidRDefault="001124F3" w:rsidP="001124F3">
      <w:pPr>
        <w:widowControl/>
        <w:rPr>
          <w:rFonts w:ascii="Times New Roman" w:hAnsi="Times New Roman"/>
          <w:strike/>
          <w:color w:val="FF0000"/>
          <w:sz w:val="22"/>
          <w:szCs w:val="22"/>
        </w:rPr>
      </w:pPr>
    </w:p>
    <w:p w:rsidR="00793C16" w:rsidRPr="0015635F" w:rsidRDefault="00793C16" w:rsidP="00793C16">
      <w:pPr>
        <w:pStyle w:val="Default"/>
        <w:rPr>
          <w:color w:val="31849B" w:themeColor="accent5" w:themeShade="BF"/>
          <w:sz w:val="22"/>
          <w:szCs w:val="22"/>
        </w:rPr>
      </w:pPr>
    </w:p>
    <w:p w:rsidR="001124F3" w:rsidRPr="0015635F" w:rsidRDefault="001124F3" w:rsidP="00793C16">
      <w:pPr>
        <w:pStyle w:val="Default"/>
        <w:rPr>
          <w:color w:val="31849B" w:themeColor="accent5" w:themeShade="BF"/>
          <w:sz w:val="22"/>
          <w:szCs w:val="22"/>
        </w:rPr>
      </w:pPr>
    </w:p>
    <w:p w:rsidR="00793C16" w:rsidRPr="0015635F" w:rsidRDefault="00793C16" w:rsidP="00793C16">
      <w:pPr>
        <w:widowControl/>
        <w:rPr>
          <w:rFonts w:ascii="Times New Roman" w:hAnsi="Times New Roman"/>
          <w:color w:val="31849B" w:themeColor="accent5" w:themeShade="BF"/>
          <w:sz w:val="22"/>
          <w:szCs w:val="22"/>
        </w:rPr>
      </w:pPr>
    </w:p>
    <w:p w:rsidR="008624EE" w:rsidRPr="00E966BE" w:rsidRDefault="00793C16" w:rsidP="00793C16">
      <w:pPr>
        <w:widowControl/>
        <w:rPr>
          <w:rFonts w:ascii="Times New Roman" w:hAnsi="Times New Roman"/>
          <w:sz w:val="22"/>
          <w:szCs w:val="22"/>
        </w:rPr>
      </w:pPr>
      <w:r w:rsidRPr="00E966BE">
        <w:rPr>
          <w:rFonts w:ascii="Times New Roman" w:hAnsi="Times New Roman"/>
          <w:sz w:val="22"/>
          <w:szCs w:val="22"/>
        </w:rPr>
        <w:t>A Közgyűlést az elnök, a titkár közreműködésével, írásban hívja össze.</w:t>
      </w:r>
    </w:p>
    <w:p w:rsidR="00793C16" w:rsidRPr="00E966BE" w:rsidRDefault="00793C16" w:rsidP="00793C16">
      <w:pPr>
        <w:widowControl/>
        <w:rPr>
          <w:rFonts w:ascii="Times New Roman" w:hAnsi="Times New Roman"/>
          <w:sz w:val="22"/>
          <w:szCs w:val="22"/>
        </w:rPr>
      </w:pPr>
      <w:r w:rsidRPr="00E966BE">
        <w:rPr>
          <w:rFonts w:ascii="Times New Roman" w:hAnsi="Times New Roman"/>
          <w:sz w:val="22"/>
          <w:szCs w:val="22"/>
        </w:rPr>
        <w:t xml:space="preserve"> Szabályszerűnek az összehívás akkor minősül, ha a tagok az ülésről legalább nyolc nappal az ülés időpontját megelőzően írásban értesülnek és az ülés tárgysorozatáról leírást kapnak. A közgyűlés a tagok több mint felének ( 50%+1 fő ) jelenléte esetében határozatképes. </w:t>
      </w:r>
    </w:p>
    <w:p w:rsidR="002C3781" w:rsidRPr="00E966BE" w:rsidRDefault="002C3781" w:rsidP="00793C16">
      <w:pPr>
        <w:widowControl/>
        <w:rPr>
          <w:rFonts w:ascii="Times New Roman" w:hAnsi="Times New Roman"/>
          <w:sz w:val="22"/>
          <w:szCs w:val="22"/>
        </w:rPr>
      </w:pPr>
      <w:r w:rsidRPr="00E966BE">
        <w:rPr>
          <w:rFonts w:ascii="Times New Roman" w:hAnsi="Times New Roman"/>
          <w:sz w:val="22"/>
          <w:szCs w:val="22"/>
        </w:rPr>
        <w:t>A közgyüllés döntéseinek nyilvánosségra hozatala a székhelyen, és a telephelyen táblára való kifüggesztéssel, valamint a tagoknak írásban elektronikus levél formályában küldött tájékoztatással történik.</w:t>
      </w:r>
    </w:p>
    <w:p w:rsidR="00793C16" w:rsidRPr="00E966BE" w:rsidRDefault="00793C16" w:rsidP="00793C16">
      <w:pPr>
        <w:widowControl/>
        <w:rPr>
          <w:rFonts w:ascii="Times New Roman" w:hAnsi="Times New Roman"/>
          <w:sz w:val="22"/>
          <w:szCs w:val="22"/>
        </w:rPr>
      </w:pPr>
      <w:r w:rsidRPr="00E966BE">
        <w:rPr>
          <w:rFonts w:ascii="Times New Roman" w:hAnsi="Times New Roman"/>
          <w:sz w:val="22"/>
          <w:szCs w:val="22"/>
        </w:rPr>
        <w:t>Ha a közgyűlés nem volt határozatképes, az emiatt megismételt közgyűlés az eredeti napirendben szereplő ügyekben a jelenlévők számától függetlenül, de a vezetőség legalább 3 tagjának jelenléte esetében határozatképes.</w:t>
      </w:r>
    </w:p>
    <w:p w:rsidR="008624EE" w:rsidRPr="00E966BE" w:rsidRDefault="008624EE" w:rsidP="00793C16">
      <w:pPr>
        <w:widowControl/>
        <w:rPr>
          <w:rFonts w:ascii="Times New Roman" w:hAnsi="Times New Roman"/>
          <w:sz w:val="22"/>
          <w:szCs w:val="22"/>
        </w:rPr>
      </w:pPr>
      <w:r w:rsidRPr="00E966BE">
        <w:rPr>
          <w:rFonts w:ascii="Times New Roman" w:hAnsi="Times New Roman"/>
          <w:sz w:val="22"/>
          <w:szCs w:val="22"/>
        </w:rPr>
        <w:t>Amennyiben a megismételt közgyülés az eredeti közgyülléssel nem azonos napon van, szükséges minden tagnak új meghívót küldeni.</w:t>
      </w:r>
    </w:p>
    <w:p w:rsidR="00793C16" w:rsidRPr="00E966BE" w:rsidRDefault="00793C16" w:rsidP="00793C16">
      <w:pPr>
        <w:rPr>
          <w:rFonts w:ascii="Times New Roman" w:hAnsi="Times New Roman"/>
          <w:i/>
          <w:sz w:val="22"/>
        </w:rPr>
      </w:pPr>
      <w:r w:rsidRPr="00E966BE">
        <w:rPr>
          <w:rFonts w:ascii="Times New Roman" w:hAnsi="Times New Roman"/>
          <w:sz w:val="22"/>
          <w:szCs w:val="22"/>
        </w:rPr>
        <w:t xml:space="preserve"> A megismételt közgyűlést az eredeti - határozatképtelenség miatt elmaradt - közgyűlés időpontját követően 8 napon belüli időpontra kell összehívni, amely időpontot az eredeti közgyűlés meghívójában kell megjelölni a jogkövetkezményekre való figyelmeztetés mellett.</w:t>
      </w:r>
      <w:r w:rsidRPr="00E966BE">
        <w:rPr>
          <w:rFonts w:ascii="Times New Roman" w:hAnsi="Times New Roman"/>
          <w:i/>
          <w:sz w:val="22"/>
        </w:rPr>
        <w:t xml:space="preserve"> </w:t>
      </w:r>
    </w:p>
    <w:p w:rsidR="00793C16" w:rsidRPr="00E966BE" w:rsidRDefault="00793C16" w:rsidP="00793C16">
      <w:pPr>
        <w:rPr>
          <w:rFonts w:ascii="Times New Roman" w:hAnsi="Times New Roman"/>
          <w:sz w:val="22"/>
        </w:rPr>
      </w:pPr>
    </w:p>
    <w:p w:rsidR="008624EE" w:rsidRPr="00E966BE" w:rsidRDefault="00793C16" w:rsidP="00793C16">
      <w:pPr>
        <w:rPr>
          <w:rFonts w:ascii="Times New Roman" w:hAnsi="Times New Roman"/>
          <w:sz w:val="22"/>
        </w:rPr>
      </w:pPr>
      <w:r w:rsidRPr="00E966BE">
        <w:rPr>
          <w:rFonts w:ascii="Times New Roman" w:hAnsi="Times New Roman"/>
          <w:sz w:val="22"/>
        </w:rPr>
        <w:t>Bármely vezetőségi tag ok és cél megjelölésével előterjesztett kérelme a</w:t>
      </w:r>
      <w:r w:rsidR="008624EE" w:rsidRPr="00E966BE">
        <w:rPr>
          <w:rFonts w:ascii="Times New Roman" w:hAnsi="Times New Roman"/>
          <w:sz w:val="22"/>
        </w:rPr>
        <w:t>lapján az elnök rendkívüli közgyüllést</w:t>
      </w:r>
      <w:r w:rsidRPr="00E966BE">
        <w:rPr>
          <w:rFonts w:ascii="Times New Roman" w:hAnsi="Times New Roman"/>
          <w:sz w:val="22"/>
        </w:rPr>
        <w:t xml:space="preserve"> kötel</w:t>
      </w:r>
      <w:r w:rsidR="008624EE" w:rsidRPr="00E966BE">
        <w:rPr>
          <w:rFonts w:ascii="Times New Roman" w:hAnsi="Times New Roman"/>
          <w:sz w:val="22"/>
        </w:rPr>
        <w:t xml:space="preserve">es összehívni. </w:t>
      </w:r>
    </w:p>
    <w:p w:rsidR="008624EE" w:rsidRPr="00E966BE" w:rsidRDefault="008624EE" w:rsidP="00793C16">
      <w:pPr>
        <w:rPr>
          <w:rFonts w:ascii="Times New Roman" w:hAnsi="Times New Roman"/>
          <w:sz w:val="22"/>
        </w:rPr>
      </w:pPr>
      <w:r w:rsidRPr="00E966BE">
        <w:rPr>
          <w:rFonts w:ascii="Times New Roman" w:hAnsi="Times New Roman"/>
          <w:sz w:val="22"/>
        </w:rPr>
        <w:t>A rendkívüli közgyüllést az ok fennálásától számolt 5 napon belül köteles az Elnökség összehívni.</w:t>
      </w:r>
    </w:p>
    <w:p w:rsidR="00793C16" w:rsidRPr="00E966BE" w:rsidRDefault="008624EE" w:rsidP="00793C16">
      <w:pPr>
        <w:rPr>
          <w:rFonts w:ascii="Times New Roman" w:hAnsi="Times New Roman"/>
          <w:sz w:val="22"/>
        </w:rPr>
      </w:pPr>
      <w:r w:rsidRPr="00E966BE">
        <w:rPr>
          <w:rFonts w:ascii="Times New Roman" w:hAnsi="Times New Roman"/>
          <w:sz w:val="22"/>
        </w:rPr>
        <w:t>A rendkívüli közgyüllés</w:t>
      </w:r>
      <w:r w:rsidR="00793C16" w:rsidRPr="00E966BE">
        <w:rPr>
          <w:rFonts w:ascii="Times New Roman" w:hAnsi="Times New Roman"/>
          <w:sz w:val="22"/>
        </w:rPr>
        <w:t xml:space="preserve"> összehívásának módjára, a határozatképességére, határozathozatal módjára, stb. a rendes ülés rendelkezései irányadóak</w:t>
      </w:r>
      <w:r w:rsidRPr="00E966BE">
        <w:rPr>
          <w:rFonts w:ascii="Times New Roman" w:hAnsi="Times New Roman"/>
          <w:sz w:val="22"/>
        </w:rPr>
        <w:t>.</w:t>
      </w:r>
    </w:p>
    <w:p w:rsidR="00793C16" w:rsidRPr="00E966BE" w:rsidRDefault="00793C16" w:rsidP="00793C16">
      <w:pPr>
        <w:widowControl/>
        <w:rPr>
          <w:rFonts w:ascii="Times New Roman" w:hAnsi="Times New Roman"/>
          <w:i/>
          <w:sz w:val="22"/>
          <w:szCs w:val="22"/>
          <w:u w:val="single"/>
        </w:rPr>
      </w:pPr>
    </w:p>
    <w:p w:rsidR="00793C16" w:rsidRPr="00E966BE" w:rsidRDefault="00793C16" w:rsidP="00793C16">
      <w:pPr>
        <w:widowControl/>
        <w:rPr>
          <w:rFonts w:ascii="Times New Roman" w:hAnsi="Times New Roman"/>
          <w:sz w:val="22"/>
          <w:szCs w:val="22"/>
        </w:rPr>
      </w:pPr>
    </w:p>
    <w:p w:rsidR="00793C16" w:rsidRPr="00E966BE" w:rsidRDefault="00793C16" w:rsidP="00793C16">
      <w:pPr>
        <w:widowControl/>
        <w:rPr>
          <w:rFonts w:ascii="Times New Roman" w:hAnsi="Times New Roman"/>
          <w:sz w:val="22"/>
          <w:szCs w:val="22"/>
        </w:rPr>
      </w:pPr>
      <w:r w:rsidRPr="00E966BE">
        <w:rPr>
          <w:rFonts w:ascii="Times New Roman" w:hAnsi="Times New Roman"/>
          <w:sz w:val="22"/>
          <w:szCs w:val="22"/>
        </w:rPr>
        <w:t>A közgyűlés ülései nyilvánosak, azokon bárki részt vehet. A közgyűlés határozatát egyszerű többséggel, nyílt szavazással hozza. A közgyűlés a tisztségviselőket titkos szavazással választja meg.</w:t>
      </w:r>
    </w:p>
    <w:p w:rsidR="001124F3" w:rsidRPr="00E966BE" w:rsidRDefault="001124F3" w:rsidP="00793C16">
      <w:pPr>
        <w:widowControl/>
        <w:rPr>
          <w:rFonts w:ascii="Times New Roman" w:hAnsi="Times New Roman"/>
          <w:sz w:val="22"/>
          <w:szCs w:val="22"/>
        </w:rPr>
      </w:pPr>
    </w:p>
    <w:p w:rsidR="00C436B5" w:rsidRPr="00E966BE" w:rsidRDefault="001124F3" w:rsidP="00C436B5">
      <w:pPr>
        <w:widowControl/>
        <w:spacing w:before="240"/>
        <w:rPr>
          <w:rFonts w:ascii="Times New Roman" w:hAnsi="Times New Roman"/>
          <w:sz w:val="22"/>
          <w:szCs w:val="22"/>
        </w:rPr>
      </w:pPr>
      <w:r w:rsidRPr="00E966BE">
        <w:rPr>
          <w:rFonts w:ascii="Times New Roman" w:hAnsi="Times New Roman"/>
          <w:sz w:val="22"/>
          <w:szCs w:val="22"/>
        </w:rPr>
        <w:t>Az alapszabály módosításához, a tag kizáráshoz és az egyesület feloszlásának kimondásához a tagok összessége, kétharmadának szavazata (minősített többség) szükséges.</w:t>
      </w:r>
    </w:p>
    <w:p w:rsidR="00C436B5" w:rsidRPr="00E966BE" w:rsidRDefault="00C436B5" w:rsidP="00C436B5">
      <w:pPr>
        <w:widowControl/>
        <w:spacing w:before="240"/>
        <w:rPr>
          <w:rFonts w:ascii="Times New Roman" w:hAnsi="Times New Roman"/>
          <w:sz w:val="22"/>
          <w:szCs w:val="22"/>
        </w:rPr>
      </w:pPr>
      <w:r w:rsidRPr="00E966BE">
        <w:rPr>
          <w:rFonts w:ascii="Times New Roman" w:hAnsi="Times New Roman"/>
          <w:sz w:val="22"/>
          <w:szCs w:val="22"/>
        </w:rPr>
        <w:t xml:space="preserve"> A közgyűlésről jegyzőkönyvet kell vezetni, melynek kötelező melléklete a jelenléti ív. A jegyzőkönyvet a jegyzőkönyvvezetőn kívül a közgyűlés által megválasztott két hitelesítő írja lá.</w:t>
      </w:r>
    </w:p>
    <w:p w:rsidR="00C436B5" w:rsidRPr="00E966BE" w:rsidRDefault="00C436B5" w:rsidP="00C436B5">
      <w:pPr>
        <w:widowControl/>
        <w:rPr>
          <w:rFonts w:ascii="Times New Roman" w:hAnsi="Times New Roman"/>
          <w:sz w:val="22"/>
          <w:szCs w:val="22"/>
        </w:rPr>
      </w:pPr>
      <w:r w:rsidRPr="00E966BE">
        <w:rPr>
          <w:rFonts w:ascii="Times New Roman" w:hAnsi="Times New Roman"/>
          <w:sz w:val="22"/>
          <w:szCs w:val="22"/>
        </w:rPr>
        <w:t>A közgyűlés a tagokra kötelező hatályú döntéseit határozatba foglalja.</w:t>
      </w:r>
    </w:p>
    <w:p w:rsidR="00C436B5" w:rsidRPr="00E966BE" w:rsidRDefault="00C436B5" w:rsidP="00C436B5">
      <w:pPr>
        <w:widowControl/>
        <w:tabs>
          <w:tab w:val="center" w:pos="4536"/>
        </w:tabs>
        <w:rPr>
          <w:rFonts w:ascii="Times New Roman" w:hAnsi="Times New Roman"/>
          <w:sz w:val="22"/>
          <w:szCs w:val="22"/>
        </w:rPr>
      </w:pPr>
      <w:r w:rsidRPr="00E966BE">
        <w:rPr>
          <w:rFonts w:ascii="Times New Roman" w:hAnsi="Times New Roman"/>
          <w:sz w:val="22"/>
          <w:szCs w:val="22"/>
        </w:rPr>
        <w:t>Határozatok Könyvét kell vezetni.</w:t>
      </w:r>
      <w:r w:rsidRPr="00E966BE">
        <w:rPr>
          <w:rFonts w:ascii="Times New Roman" w:hAnsi="Times New Roman"/>
          <w:sz w:val="22"/>
          <w:szCs w:val="22"/>
        </w:rPr>
        <w:tab/>
      </w:r>
    </w:p>
    <w:p w:rsidR="00C436B5" w:rsidRPr="00E966BE" w:rsidRDefault="00C436B5" w:rsidP="00C436B5">
      <w:pPr>
        <w:widowControl/>
        <w:rPr>
          <w:rFonts w:ascii="Times New Roman" w:hAnsi="Times New Roman"/>
          <w:sz w:val="22"/>
          <w:szCs w:val="22"/>
        </w:rPr>
      </w:pPr>
      <w:r w:rsidRPr="00E966BE">
        <w:rPr>
          <w:rFonts w:ascii="Times New Roman" w:hAnsi="Times New Roman"/>
          <w:sz w:val="22"/>
          <w:szCs w:val="22"/>
        </w:rPr>
        <w:lastRenderedPageBreak/>
        <w:t xml:space="preserve"> Az Egyesület köteles olyan nyilvántartást vezetni, amelyből a közgyűlések időpontja a hozott határozatok tartalma, hatálya, illetve a döntést támogatók és ellenzők számaránya megállapítható.</w:t>
      </w:r>
    </w:p>
    <w:p w:rsidR="00C436B5" w:rsidRPr="00E966BE" w:rsidRDefault="00C436B5" w:rsidP="00C436B5">
      <w:pPr>
        <w:widowControl/>
        <w:rPr>
          <w:rFonts w:ascii="Times New Roman" w:hAnsi="Times New Roman"/>
          <w:sz w:val="22"/>
          <w:szCs w:val="22"/>
        </w:rPr>
      </w:pPr>
      <w:r w:rsidRPr="00E966BE">
        <w:rPr>
          <w:rFonts w:ascii="Times New Roman" w:hAnsi="Times New Roman"/>
          <w:sz w:val="22"/>
          <w:szCs w:val="22"/>
        </w:rPr>
        <w:t>A közgyűlési döntés -csak a Határozatok Könyvébe történt bejegyzést követően– az elnök, valamint a döntéshozatalkor megválasztott hitelesítők aláírásával – válik érvényessé.</w:t>
      </w:r>
    </w:p>
    <w:p w:rsidR="00C436B5" w:rsidRPr="00E966BE" w:rsidRDefault="00C436B5" w:rsidP="00C436B5">
      <w:pPr>
        <w:widowControl/>
        <w:rPr>
          <w:rFonts w:ascii="Times New Roman" w:hAnsi="Times New Roman"/>
          <w:sz w:val="22"/>
          <w:szCs w:val="22"/>
        </w:rPr>
      </w:pPr>
    </w:p>
    <w:p w:rsidR="00C436B5" w:rsidRPr="00E966BE" w:rsidRDefault="00C436B5" w:rsidP="00C436B5">
      <w:pPr>
        <w:widowControl/>
        <w:rPr>
          <w:rFonts w:ascii="Times New Roman" w:hAnsi="Times New Roman"/>
          <w:sz w:val="22"/>
          <w:szCs w:val="22"/>
        </w:rPr>
      </w:pPr>
      <w:r w:rsidRPr="00E966BE">
        <w:rPr>
          <w:rFonts w:ascii="Times New Roman" w:hAnsi="Times New Roman"/>
          <w:sz w:val="22"/>
          <w:szCs w:val="22"/>
        </w:rPr>
        <w:t>Az Egyesület működésével kapcsolatban keletkezett iratokba, éves beszámolókba, közhasznúsági jelentésbe –hivatali munkaidőben– bárki betekinthet, arról saját költségén másolatot készíthet. Ennek helyszíne:</w:t>
      </w:r>
    </w:p>
    <w:p w:rsidR="001124F3" w:rsidRPr="00E966BE" w:rsidRDefault="001124F3" w:rsidP="001124F3">
      <w:pPr>
        <w:widowControl/>
        <w:rPr>
          <w:rFonts w:ascii="Times New Roman" w:hAnsi="Times New Roman"/>
          <w:sz w:val="22"/>
          <w:szCs w:val="22"/>
        </w:rPr>
      </w:pPr>
    </w:p>
    <w:p w:rsidR="00793C16" w:rsidRPr="00E966BE" w:rsidRDefault="00793C16" w:rsidP="00793C16">
      <w:pPr>
        <w:pStyle w:val="Default"/>
        <w:rPr>
          <w:b/>
          <w:color w:val="auto"/>
          <w:sz w:val="22"/>
          <w:szCs w:val="22"/>
        </w:rPr>
      </w:pPr>
      <w:r w:rsidRPr="00E966BE">
        <w:rPr>
          <w:b/>
          <w:color w:val="auto"/>
          <w:sz w:val="22"/>
          <w:szCs w:val="22"/>
        </w:rPr>
        <w:t xml:space="preserve">Az Egyesület testületi szervei: </w:t>
      </w:r>
    </w:p>
    <w:p w:rsidR="00793C16" w:rsidRPr="00E966BE" w:rsidRDefault="00793C16" w:rsidP="00793C16">
      <w:pPr>
        <w:pStyle w:val="Default"/>
        <w:rPr>
          <w:color w:val="auto"/>
          <w:sz w:val="22"/>
          <w:szCs w:val="22"/>
        </w:rPr>
      </w:pPr>
      <w:r w:rsidRPr="00E966BE">
        <w:rPr>
          <w:color w:val="auto"/>
          <w:sz w:val="22"/>
          <w:szCs w:val="22"/>
        </w:rPr>
        <w:t xml:space="preserve">- Közgyűlés </w:t>
      </w:r>
    </w:p>
    <w:p w:rsidR="00793C16" w:rsidRPr="00E966BE" w:rsidRDefault="00793C16" w:rsidP="00793C16">
      <w:pPr>
        <w:pStyle w:val="Default"/>
        <w:rPr>
          <w:color w:val="auto"/>
          <w:sz w:val="22"/>
          <w:szCs w:val="22"/>
        </w:rPr>
      </w:pPr>
      <w:r w:rsidRPr="00E966BE">
        <w:rPr>
          <w:color w:val="auto"/>
          <w:sz w:val="22"/>
          <w:szCs w:val="22"/>
        </w:rPr>
        <w:t xml:space="preserve">- Elnökség, </w:t>
      </w:r>
    </w:p>
    <w:p w:rsidR="00793C16" w:rsidRPr="00E966BE" w:rsidRDefault="002C3781" w:rsidP="00793C16">
      <w:pPr>
        <w:pStyle w:val="Default"/>
        <w:rPr>
          <w:color w:val="auto"/>
          <w:sz w:val="22"/>
          <w:szCs w:val="22"/>
        </w:rPr>
      </w:pPr>
      <w:r w:rsidRPr="00E966BE">
        <w:rPr>
          <w:color w:val="auto"/>
          <w:sz w:val="22"/>
          <w:szCs w:val="22"/>
        </w:rPr>
        <w:t>- Felügyelő</w:t>
      </w:r>
      <w:r w:rsidR="00793C16" w:rsidRPr="00E966BE">
        <w:rPr>
          <w:color w:val="auto"/>
          <w:sz w:val="22"/>
          <w:szCs w:val="22"/>
        </w:rPr>
        <w:t xml:space="preserve"> Bizottság. </w:t>
      </w:r>
    </w:p>
    <w:p w:rsidR="00793C16" w:rsidRPr="00E966BE" w:rsidRDefault="00793C16" w:rsidP="00793C16">
      <w:pPr>
        <w:pStyle w:val="Default"/>
        <w:rPr>
          <w:color w:val="auto"/>
          <w:sz w:val="22"/>
          <w:szCs w:val="22"/>
        </w:rPr>
      </w:pPr>
    </w:p>
    <w:p w:rsidR="00793C16" w:rsidRPr="00E966BE" w:rsidRDefault="00793C16" w:rsidP="00793C16">
      <w:pPr>
        <w:pStyle w:val="Default"/>
        <w:rPr>
          <w:b/>
          <w:color w:val="auto"/>
          <w:sz w:val="22"/>
          <w:szCs w:val="22"/>
        </w:rPr>
      </w:pPr>
      <w:r w:rsidRPr="00E966BE">
        <w:rPr>
          <w:b/>
          <w:color w:val="auto"/>
          <w:sz w:val="22"/>
          <w:szCs w:val="22"/>
        </w:rPr>
        <w:t xml:space="preserve">Az Egyesület tisztségviselői: </w:t>
      </w:r>
    </w:p>
    <w:p w:rsidR="00793C16" w:rsidRPr="00E966BE" w:rsidRDefault="00793C16" w:rsidP="00793C16">
      <w:pPr>
        <w:pStyle w:val="Default"/>
        <w:rPr>
          <w:color w:val="auto"/>
          <w:sz w:val="22"/>
          <w:szCs w:val="22"/>
        </w:rPr>
      </w:pPr>
      <w:proofErr w:type="gramStart"/>
      <w:r w:rsidRPr="00E966BE">
        <w:rPr>
          <w:color w:val="auto"/>
          <w:sz w:val="22"/>
          <w:szCs w:val="22"/>
        </w:rPr>
        <w:t>elnök</w:t>
      </w:r>
      <w:proofErr w:type="gramEnd"/>
      <w:r w:rsidRPr="00E966BE">
        <w:rPr>
          <w:color w:val="auto"/>
          <w:sz w:val="22"/>
          <w:szCs w:val="22"/>
        </w:rPr>
        <w:t xml:space="preserve">, </w:t>
      </w:r>
    </w:p>
    <w:p w:rsidR="00793C16" w:rsidRPr="00E966BE" w:rsidRDefault="00793C16" w:rsidP="00793C16">
      <w:pPr>
        <w:pStyle w:val="Default"/>
        <w:rPr>
          <w:color w:val="auto"/>
          <w:sz w:val="22"/>
          <w:szCs w:val="22"/>
        </w:rPr>
      </w:pPr>
      <w:proofErr w:type="gramStart"/>
      <w:r w:rsidRPr="00E966BE">
        <w:rPr>
          <w:color w:val="auto"/>
          <w:sz w:val="22"/>
          <w:szCs w:val="22"/>
        </w:rPr>
        <w:t>elnökhelyettes</w:t>
      </w:r>
      <w:proofErr w:type="gramEnd"/>
      <w:r w:rsidRPr="00E966BE">
        <w:rPr>
          <w:color w:val="auto"/>
          <w:sz w:val="22"/>
          <w:szCs w:val="22"/>
        </w:rPr>
        <w:t xml:space="preserve">, </w:t>
      </w:r>
    </w:p>
    <w:p w:rsidR="00793C16" w:rsidRPr="00E966BE" w:rsidRDefault="00793C16" w:rsidP="00793C16">
      <w:pPr>
        <w:pStyle w:val="Default"/>
        <w:rPr>
          <w:color w:val="auto"/>
          <w:sz w:val="22"/>
          <w:szCs w:val="22"/>
        </w:rPr>
      </w:pPr>
      <w:proofErr w:type="gramStart"/>
      <w:r w:rsidRPr="00E966BE">
        <w:rPr>
          <w:color w:val="auto"/>
          <w:sz w:val="22"/>
          <w:szCs w:val="22"/>
        </w:rPr>
        <w:t>elnökségi</w:t>
      </w:r>
      <w:proofErr w:type="gramEnd"/>
      <w:r w:rsidRPr="00E966BE">
        <w:rPr>
          <w:color w:val="auto"/>
          <w:sz w:val="22"/>
          <w:szCs w:val="22"/>
        </w:rPr>
        <w:t xml:space="preserve"> tagok, </w:t>
      </w:r>
    </w:p>
    <w:p w:rsidR="00793C16" w:rsidRPr="00E966BE" w:rsidRDefault="00793C16" w:rsidP="00793C16">
      <w:pPr>
        <w:pStyle w:val="Default"/>
        <w:rPr>
          <w:color w:val="auto"/>
          <w:sz w:val="22"/>
          <w:szCs w:val="22"/>
        </w:rPr>
      </w:pPr>
      <w:proofErr w:type="gramStart"/>
      <w:r w:rsidRPr="00E966BE">
        <w:rPr>
          <w:color w:val="auto"/>
          <w:sz w:val="22"/>
          <w:szCs w:val="22"/>
        </w:rPr>
        <w:t>titkár</w:t>
      </w:r>
      <w:proofErr w:type="gramEnd"/>
      <w:r w:rsidRPr="00E966BE">
        <w:rPr>
          <w:color w:val="auto"/>
          <w:sz w:val="22"/>
          <w:szCs w:val="22"/>
        </w:rPr>
        <w:t xml:space="preserve">, </w:t>
      </w:r>
    </w:p>
    <w:p w:rsidR="00793C16" w:rsidRPr="00E966BE" w:rsidRDefault="002C3781" w:rsidP="00793C16">
      <w:pPr>
        <w:pStyle w:val="Default"/>
        <w:rPr>
          <w:color w:val="auto"/>
          <w:sz w:val="22"/>
          <w:szCs w:val="22"/>
        </w:rPr>
      </w:pPr>
      <w:proofErr w:type="gramStart"/>
      <w:r w:rsidRPr="00E966BE">
        <w:rPr>
          <w:color w:val="auto"/>
          <w:sz w:val="22"/>
          <w:szCs w:val="22"/>
        </w:rPr>
        <w:t>felügyelő</w:t>
      </w:r>
      <w:proofErr w:type="gramEnd"/>
      <w:r w:rsidR="00793C16" w:rsidRPr="00E966BE">
        <w:rPr>
          <w:color w:val="auto"/>
          <w:sz w:val="22"/>
          <w:szCs w:val="22"/>
        </w:rPr>
        <w:t xml:space="preserve"> bizottsági tagok, </w:t>
      </w:r>
    </w:p>
    <w:p w:rsidR="001124F3" w:rsidRPr="00E966BE" w:rsidRDefault="001124F3" w:rsidP="00793C16">
      <w:pPr>
        <w:pStyle w:val="Default"/>
        <w:rPr>
          <w:color w:val="auto"/>
          <w:sz w:val="22"/>
          <w:szCs w:val="22"/>
        </w:rPr>
      </w:pPr>
      <w:proofErr w:type="gramStart"/>
      <w:r w:rsidRPr="00E966BE">
        <w:rPr>
          <w:color w:val="auto"/>
          <w:sz w:val="22"/>
          <w:szCs w:val="22"/>
        </w:rPr>
        <w:t>pénztáros</w:t>
      </w:r>
      <w:proofErr w:type="gramEnd"/>
      <w:r w:rsidRPr="00E966BE">
        <w:rPr>
          <w:color w:val="auto"/>
          <w:sz w:val="22"/>
          <w:szCs w:val="22"/>
        </w:rPr>
        <w:t xml:space="preserve"> </w:t>
      </w:r>
    </w:p>
    <w:p w:rsidR="001124F3" w:rsidRPr="00E966BE" w:rsidRDefault="001124F3" w:rsidP="00793C16">
      <w:pPr>
        <w:pStyle w:val="Default"/>
        <w:rPr>
          <w:color w:val="auto"/>
          <w:sz w:val="22"/>
          <w:szCs w:val="22"/>
        </w:rPr>
      </w:pPr>
    </w:p>
    <w:p w:rsidR="001124F3" w:rsidRPr="00E966BE" w:rsidRDefault="00DE431C" w:rsidP="001124F3">
      <w:pPr>
        <w:pStyle w:val="Default"/>
        <w:jc w:val="center"/>
        <w:rPr>
          <w:b/>
          <w:color w:val="auto"/>
          <w:sz w:val="22"/>
          <w:szCs w:val="22"/>
        </w:rPr>
      </w:pPr>
      <w:r w:rsidRPr="00E966BE">
        <w:rPr>
          <w:b/>
          <w:color w:val="auto"/>
          <w:sz w:val="22"/>
          <w:szCs w:val="22"/>
        </w:rPr>
        <w:t>Vezetőség:</w:t>
      </w:r>
    </w:p>
    <w:p w:rsidR="001124F3" w:rsidRPr="00E966BE" w:rsidRDefault="00DE431C" w:rsidP="001124F3">
      <w:pPr>
        <w:pStyle w:val="Default"/>
        <w:rPr>
          <w:color w:val="auto"/>
          <w:sz w:val="22"/>
          <w:szCs w:val="22"/>
        </w:rPr>
      </w:pPr>
      <w:r w:rsidRPr="00E966BE">
        <w:rPr>
          <w:color w:val="auto"/>
          <w:sz w:val="22"/>
          <w:szCs w:val="22"/>
        </w:rPr>
        <w:t>Az Vezetőség</w:t>
      </w:r>
      <w:r w:rsidR="001124F3" w:rsidRPr="00E966BE">
        <w:rPr>
          <w:color w:val="auto"/>
          <w:sz w:val="22"/>
          <w:szCs w:val="22"/>
        </w:rPr>
        <w:t xml:space="preserve"> 5 fős, elnökét és tagjait a közgyűlés választja meg:</w:t>
      </w:r>
    </w:p>
    <w:p w:rsidR="001124F3" w:rsidRPr="00E966BE" w:rsidRDefault="001124F3" w:rsidP="001124F3">
      <w:pPr>
        <w:pStyle w:val="Default"/>
        <w:numPr>
          <w:ilvl w:val="0"/>
          <w:numId w:val="12"/>
        </w:numPr>
        <w:rPr>
          <w:color w:val="auto"/>
          <w:sz w:val="22"/>
          <w:szCs w:val="22"/>
        </w:rPr>
      </w:pPr>
      <w:r w:rsidRPr="00E966BE">
        <w:rPr>
          <w:color w:val="auto"/>
          <w:sz w:val="22"/>
          <w:szCs w:val="22"/>
        </w:rPr>
        <w:t xml:space="preserve">elnök, </w:t>
      </w:r>
    </w:p>
    <w:p w:rsidR="001124F3" w:rsidRPr="00E966BE" w:rsidRDefault="001124F3" w:rsidP="001124F3">
      <w:pPr>
        <w:pStyle w:val="Default"/>
        <w:numPr>
          <w:ilvl w:val="0"/>
          <w:numId w:val="12"/>
        </w:numPr>
        <w:rPr>
          <w:color w:val="auto"/>
          <w:sz w:val="22"/>
          <w:szCs w:val="22"/>
        </w:rPr>
      </w:pPr>
      <w:r w:rsidRPr="00E966BE">
        <w:rPr>
          <w:color w:val="auto"/>
          <w:sz w:val="22"/>
          <w:szCs w:val="22"/>
        </w:rPr>
        <w:t xml:space="preserve">elnökhelyettes, </w:t>
      </w:r>
    </w:p>
    <w:p w:rsidR="001124F3" w:rsidRPr="00E966BE" w:rsidRDefault="001124F3" w:rsidP="001124F3">
      <w:pPr>
        <w:pStyle w:val="Default"/>
        <w:numPr>
          <w:ilvl w:val="0"/>
          <w:numId w:val="12"/>
        </w:numPr>
        <w:rPr>
          <w:color w:val="auto"/>
          <w:sz w:val="22"/>
          <w:szCs w:val="22"/>
        </w:rPr>
      </w:pPr>
      <w:r w:rsidRPr="00E966BE">
        <w:rPr>
          <w:color w:val="auto"/>
          <w:sz w:val="22"/>
          <w:szCs w:val="22"/>
        </w:rPr>
        <w:t>elnökségi tag, 2 fő</w:t>
      </w:r>
    </w:p>
    <w:p w:rsidR="001124F3" w:rsidRPr="00E966BE" w:rsidRDefault="001124F3" w:rsidP="001124F3">
      <w:pPr>
        <w:pStyle w:val="Default"/>
        <w:numPr>
          <w:ilvl w:val="0"/>
          <w:numId w:val="12"/>
        </w:numPr>
        <w:rPr>
          <w:color w:val="auto"/>
          <w:sz w:val="22"/>
          <w:szCs w:val="22"/>
        </w:rPr>
      </w:pPr>
      <w:r w:rsidRPr="00E966BE">
        <w:rPr>
          <w:color w:val="auto"/>
          <w:sz w:val="22"/>
          <w:szCs w:val="22"/>
        </w:rPr>
        <w:t xml:space="preserve">titkár, </w:t>
      </w:r>
    </w:p>
    <w:p w:rsidR="0080683E" w:rsidRPr="00E966BE" w:rsidRDefault="0080683E" w:rsidP="0080683E">
      <w:pPr>
        <w:pStyle w:val="Default"/>
        <w:rPr>
          <w:color w:val="auto"/>
          <w:sz w:val="22"/>
          <w:szCs w:val="22"/>
        </w:rPr>
      </w:pPr>
    </w:p>
    <w:p w:rsidR="0080683E" w:rsidRPr="00E966BE" w:rsidRDefault="0080683E" w:rsidP="0080683E">
      <w:pPr>
        <w:pStyle w:val="Default"/>
        <w:rPr>
          <w:color w:val="auto"/>
          <w:sz w:val="22"/>
          <w:szCs w:val="22"/>
        </w:rPr>
      </w:pPr>
      <w:r w:rsidRPr="00E966BE">
        <w:rPr>
          <w:color w:val="auto"/>
          <w:sz w:val="22"/>
          <w:szCs w:val="22"/>
        </w:rPr>
        <w:t xml:space="preserve">A Vezetőség évente hétszer ülésezik, ülései nyilvánosak. </w:t>
      </w:r>
    </w:p>
    <w:p w:rsidR="0080683E" w:rsidRPr="00E966BE" w:rsidRDefault="0080683E" w:rsidP="0080683E">
      <w:pPr>
        <w:pStyle w:val="Default"/>
        <w:rPr>
          <w:color w:val="auto"/>
          <w:sz w:val="22"/>
          <w:szCs w:val="22"/>
        </w:rPr>
      </w:pPr>
      <w:r w:rsidRPr="00E966BE">
        <w:rPr>
          <w:color w:val="auto"/>
          <w:sz w:val="22"/>
          <w:szCs w:val="22"/>
        </w:rPr>
        <w:t xml:space="preserve">Az ülésre a meghívót, amely a napirendet is tartalmazza, az elnök küldi meg </w:t>
      </w:r>
      <w:proofErr w:type="gramStart"/>
      <w:r w:rsidRPr="00E966BE">
        <w:rPr>
          <w:color w:val="auto"/>
          <w:sz w:val="22"/>
          <w:szCs w:val="22"/>
        </w:rPr>
        <w:t>a   Vezetőségi</w:t>
      </w:r>
      <w:proofErr w:type="gramEnd"/>
      <w:r w:rsidRPr="00E966BE">
        <w:rPr>
          <w:color w:val="auto"/>
          <w:sz w:val="22"/>
          <w:szCs w:val="22"/>
        </w:rPr>
        <w:t xml:space="preserve"> tagoknak, legkésőbb az ülés előtti 8 nappal.</w:t>
      </w:r>
    </w:p>
    <w:p w:rsidR="0080683E" w:rsidRPr="00E966BE" w:rsidRDefault="0080683E" w:rsidP="0080683E">
      <w:pPr>
        <w:pStyle w:val="Default"/>
        <w:rPr>
          <w:color w:val="auto"/>
          <w:sz w:val="22"/>
          <w:szCs w:val="22"/>
        </w:rPr>
      </w:pPr>
      <w:r w:rsidRPr="00E966BE">
        <w:rPr>
          <w:color w:val="auto"/>
          <w:sz w:val="22"/>
          <w:szCs w:val="22"/>
        </w:rPr>
        <w:t xml:space="preserve">A Vezetőség akkor </w:t>
      </w:r>
      <w:proofErr w:type="gramStart"/>
      <w:r w:rsidRPr="00E966BE">
        <w:rPr>
          <w:color w:val="auto"/>
          <w:sz w:val="22"/>
          <w:szCs w:val="22"/>
        </w:rPr>
        <w:t>határozatképes</w:t>
      </w:r>
      <w:proofErr w:type="gramEnd"/>
      <w:r w:rsidRPr="00E966BE">
        <w:rPr>
          <w:color w:val="auto"/>
          <w:sz w:val="22"/>
          <w:szCs w:val="22"/>
        </w:rPr>
        <w:t xml:space="preserve"> ha a tagjai közül legalább 3 tag jelen van, döntéseit nyílt szavazással , egyszerű többséggel hozza.</w:t>
      </w:r>
    </w:p>
    <w:p w:rsidR="0080683E" w:rsidRPr="00E966BE" w:rsidRDefault="0080683E" w:rsidP="0080683E">
      <w:pPr>
        <w:pStyle w:val="Default"/>
        <w:rPr>
          <w:color w:val="auto"/>
          <w:sz w:val="22"/>
          <w:szCs w:val="22"/>
        </w:rPr>
      </w:pPr>
      <w:r w:rsidRPr="00E966BE">
        <w:rPr>
          <w:color w:val="auto"/>
          <w:sz w:val="22"/>
          <w:szCs w:val="22"/>
        </w:rPr>
        <w:t>Döntéseit a székhelyen és a telephelyen történő kifüggesztéssel hozza nyilvánosságra</w:t>
      </w:r>
      <w:r w:rsidR="00925113" w:rsidRPr="00E966BE">
        <w:rPr>
          <w:color w:val="auto"/>
          <w:sz w:val="22"/>
          <w:szCs w:val="22"/>
        </w:rPr>
        <w:t>.</w:t>
      </w:r>
      <w:r w:rsidRPr="00E966BE">
        <w:rPr>
          <w:color w:val="auto"/>
          <w:sz w:val="22"/>
          <w:szCs w:val="22"/>
        </w:rPr>
        <w:t xml:space="preserve"> </w:t>
      </w:r>
    </w:p>
    <w:p w:rsidR="0080683E" w:rsidRPr="00E966BE" w:rsidRDefault="0080683E" w:rsidP="0080683E">
      <w:pPr>
        <w:pStyle w:val="Default"/>
        <w:rPr>
          <w:color w:val="auto"/>
          <w:sz w:val="22"/>
          <w:szCs w:val="22"/>
        </w:rPr>
      </w:pPr>
    </w:p>
    <w:p w:rsidR="00DE431C" w:rsidRPr="00E966BE" w:rsidRDefault="002C3781" w:rsidP="00925113">
      <w:pPr>
        <w:pStyle w:val="Default"/>
        <w:jc w:val="center"/>
        <w:rPr>
          <w:b/>
          <w:color w:val="auto"/>
          <w:sz w:val="22"/>
          <w:szCs w:val="22"/>
        </w:rPr>
      </w:pPr>
      <w:r w:rsidRPr="00E966BE">
        <w:rPr>
          <w:b/>
          <w:color w:val="auto"/>
          <w:sz w:val="22"/>
          <w:szCs w:val="22"/>
        </w:rPr>
        <w:t>Felügyelő</w:t>
      </w:r>
      <w:r w:rsidR="00DE431C" w:rsidRPr="00E966BE">
        <w:rPr>
          <w:b/>
          <w:color w:val="auto"/>
          <w:sz w:val="22"/>
          <w:szCs w:val="22"/>
        </w:rPr>
        <w:t xml:space="preserve"> bizottság:</w:t>
      </w:r>
    </w:p>
    <w:p w:rsidR="00DE431C" w:rsidRPr="00E966BE" w:rsidRDefault="002C3781" w:rsidP="00C436B5">
      <w:pPr>
        <w:pStyle w:val="Default"/>
        <w:rPr>
          <w:color w:val="auto"/>
          <w:sz w:val="22"/>
          <w:szCs w:val="22"/>
        </w:rPr>
      </w:pPr>
      <w:r w:rsidRPr="00E966BE">
        <w:rPr>
          <w:color w:val="auto"/>
          <w:sz w:val="22"/>
          <w:szCs w:val="22"/>
        </w:rPr>
        <w:t>Az felügyelő</w:t>
      </w:r>
      <w:r w:rsidR="00DE431C" w:rsidRPr="00E966BE">
        <w:rPr>
          <w:color w:val="auto"/>
          <w:sz w:val="22"/>
          <w:szCs w:val="22"/>
        </w:rPr>
        <w:t xml:space="preserve"> bizottság 3 fős, elnökét és tagjait a közgyűlés választja meg.</w:t>
      </w:r>
    </w:p>
    <w:p w:rsidR="00DE431C" w:rsidRPr="00E966BE" w:rsidRDefault="00DE431C" w:rsidP="00C436B5">
      <w:pPr>
        <w:pStyle w:val="Default"/>
        <w:ind w:left="720"/>
        <w:rPr>
          <w:color w:val="auto"/>
          <w:sz w:val="22"/>
          <w:szCs w:val="22"/>
        </w:rPr>
      </w:pPr>
    </w:p>
    <w:p w:rsidR="00F73E56" w:rsidRPr="00E966BE" w:rsidRDefault="00F73E56" w:rsidP="00C42DD2">
      <w:pPr>
        <w:pStyle w:val="Default"/>
        <w:rPr>
          <w:b/>
          <w:color w:val="auto"/>
          <w:sz w:val="22"/>
          <w:szCs w:val="22"/>
        </w:rPr>
      </w:pPr>
    </w:p>
    <w:p w:rsidR="00DE431C" w:rsidRPr="00E966BE" w:rsidRDefault="00DE431C" w:rsidP="00DE431C">
      <w:pPr>
        <w:rPr>
          <w:rFonts w:ascii="Times New Roman" w:hAnsi="Times New Roman"/>
          <w:sz w:val="22"/>
        </w:rPr>
      </w:pPr>
      <w:r w:rsidRPr="00E966BE">
        <w:rPr>
          <w:rFonts w:ascii="Times New Roman" w:hAnsi="Times New Roman"/>
          <w:sz w:val="22"/>
        </w:rPr>
        <w:t>A vezetőség az egyesület általános hatáskörű végrehajtó szerve, mely gondoskodik a közgyűlés határozatainak végrehajtásáról, valamint az egyesület folyamatos tevékenységéről.</w:t>
      </w:r>
    </w:p>
    <w:p w:rsidR="00DE431C" w:rsidRPr="00E966BE" w:rsidRDefault="00DE431C" w:rsidP="00DE431C">
      <w:pPr>
        <w:rPr>
          <w:rFonts w:ascii="Times New Roman" w:hAnsi="Times New Roman"/>
          <w:sz w:val="22"/>
        </w:rPr>
      </w:pPr>
    </w:p>
    <w:p w:rsidR="00DE431C" w:rsidRPr="00E966BE" w:rsidRDefault="00DE431C" w:rsidP="00DE431C">
      <w:pPr>
        <w:rPr>
          <w:rFonts w:ascii="Times New Roman" w:hAnsi="Times New Roman"/>
          <w:sz w:val="22"/>
        </w:rPr>
      </w:pPr>
      <w:r w:rsidRPr="00E966BE">
        <w:rPr>
          <w:rFonts w:ascii="Times New Roman" w:hAnsi="Times New Roman"/>
          <w:sz w:val="22"/>
        </w:rPr>
        <w:t xml:space="preserve">A vezetőség tagjait a közgyűlés választja </w:t>
      </w:r>
      <w:r w:rsidRPr="00E966BE">
        <w:rPr>
          <w:rFonts w:ascii="Times New Roman" w:hAnsi="Times New Roman"/>
          <w:b/>
          <w:sz w:val="22"/>
        </w:rPr>
        <w:t>3</w:t>
      </w:r>
      <w:r w:rsidRPr="00E966BE">
        <w:rPr>
          <w:rFonts w:ascii="Times New Roman" w:hAnsi="Times New Roman"/>
          <w:sz w:val="22"/>
        </w:rPr>
        <w:t xml:space="preserve"> éves időtartamra. Az elnökség tagjai újraválaszthatóak.</w:t>
      </w:r>
    </w:p>
    <w:p w:rsidR="00DE431C" w:rsidRPr="00E966BE" w:rsidRDefault="00925113" w:rsidP="00DE431C">
      <w:pPr>
        <w:rPr>
          <w:rFonts w:ascii="Times New Roman" w:hAnsi="Times New Roman"/>
          <w:sz w:val="22"/>
        </w:rPr>
      </w:pPr>
      <w:r w:rsidRPr="00E966BE">
        <w:rPr>
          <w:rFonts w:ascii="Times New Roman" w:hAnsi="Times New Roman"/>
          <w:sz w:val="22"/>
        </w:rPr>
        <w:t>A Felügyelő Bizottság működésére a Vezetőségre vonatkozó szabályok az irányadóak.</w:t>
      </w:r>
    </w:p>
    <w:p w:rsidR="00DE431C" w:rsidRPr="00E966BE" w:rsidRDefault="00DE431C" w:rsidP="00DE431C">
      <w:pPr>
        <w:rPr>
          <w:rFonts w:ascii="Times New Roman" w:hAnsi="Times New Roman"/>
          <w:sz w:val="22"/>
        </w:rPr>
      </w:pPr>
    </w:p>
    <w:p w:rsidR="00DE431C" w:rsidRPr="00E966BE" w:rsidRDefault="00DE431C" w:rsidP="00DE431C">
      <w:pPr>
        <w:rPr>
          <w:rFonts w:ascii="Times New Roman" w:hAnsi="Times New Roman"/>
          <w:sz w:val="22"/>
        </w:rPr>
      </w:pPr>
    </w:p>
    <w:p w:rsidR="00DE431C" w:rsidRPr="00E966BE" w:rsidRDefault="00DE431C" w:rsidP="00DE431C">
      <w:pPr>
        <w:rPr>
          <w:rFonts w:ascii="Times New Roman" w:hAnsi="Times New Roman"/>
          <w:b/>
          <w:sz w:val="22"/>
        </w:rPr>
      </w:pPr>
      <w:r w:rsidRPr="00E966BE">
        <w:rPr>
          <w:rFonts w:ascii="Times New Roman" w:hAnsi="Times New Roman"/>
          <w:b/>
          <w:sz w:val="22"/>
        </w:rPr>
        <w:t>A vezetőség feladatai:</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gondoskodik az egyesület jogszabályokban előírt feltételek szerinti működéséről,</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kitűzi a közgyűlés időpontját, összeállítja, előkészíti annak napirendjét,</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gazdálkodik a közgyűlés által megállapított költségvetési kereteken belül, a közgyűlés által meghatározott körben módosíthatja a költségvetést,</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dönt a közgyűlés által átruházott hatáskörökben, feladatokban,</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meghatározza, hogy az egyesület egyes tagjai milyen szakfeladatokat látnak el,</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lastRenderedPageBreak/>
        <w:t>a költségvetés biztosította kereteken belül határoz egyes személyek tagdíjának - alapos indokból történő -  mérséklése, elengedése, és más díjkedvezmények nyújtásáról,</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dönt területi csoportok létesítéséről, összefoglalja, irányítja azok működését,</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 xml:space="preserve">kijelöli az egyesület által szervezett rendezvények időpontját, programját, </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elkészíti a munkaterv javaslatot, beszámolókat, jelentéseket, melyeket jóváhagyás céljából a közgyűlés elé terjeszt,</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aktuális feladatok ellátása céljából mozgósítja a tagságot,</w:t>
      </w:r>
    </w:p>
    <w:p w:rsidR="00DE431C" w:rsidRPr="00E966BE" w:rsidRDefault="00DE431C" w:rsidP="00DE431C">
      <w:pPr>
        <w:keepLines w:val="0"/>
        <w:widowControl/>
        <w:numPr>
          <w:ilvl w:val="0"/>
          <w:numId w:val="24"/>
        </w:numPr>
        <w:rPr>
          <w:rFonts w:ascii="Times New Roman" w:hAnsi="Times New Roman"/>
          <w:sz w:val="22"/>
        </w:rPr>
      </w:pPr>
      <w:r w:rsidRPr="00E966BE">
        <w:rPr>
          <w:rFonts w:ascii="Times New Roman" w:hAnsi="Times New Roman"/>
          <w:sz w:val="22"/>
        </w:rPr>
        <w:t>tevékenységéről, határozatairól évente legalább egyszer beszámol a közgyűlésnek.</w:t>
      </w:r>
    </w:p>
    <w:p w:rsidR="00DE431C" w:rsidRPr="00E966BE" w:rsidRDefault="00DE431C" w:rsidP="00DE431C">
      <w:pPr>
        <w:pStyle w:val="Default"/>
        <w:rPr>
          <w:b/>
          <w:color w:val="auto"/>
          <w:sz w:val="22"/>
          <w:szCs w:val="22"/>
        </w:rPr>
      </w:pPr>
    </w:p>
    <w:p w:rsidR="00DE431C" w:rsidRPr="00E966BE" w:rsidRDefault="00DE431C" w:rsidP="00DE431C">
      <w:pPr>
        <w:pStyle w:val="Default"/>
        <w:rPr>
          <w:b/>
          <w:color w:val="auto"/>
          <w:sz w:val="22"/>
          <w:szCs w:val="22"/>
        </w:rPr>
      </w:pPr>
    </w:p>
    <w:p w:rsidR="00F73E56" w:rsidRPr="00E966BE" w:rsidRDefault="00F73E56" w:rsidP="00DE431C">
      <w:pPr>
        <w:pStyle w:val="Listaszerbekezds"/>
        <w:keepLines w:val="0"/>
        <w:widowControl/>
        <w:numPr>
          <w:ilvl w:val="0"/>
          <w:numId w:val="28"/>
        </w:numPr>
        <w:rPr>
          <w:rFonts w:ascii="Times New Roman" w:hAnsi="Times New Roman"/>
          <w:b/>
          <w:i/>
          <w:sz w:val="22"/>
        </w:rPr>
      </w:pPr>
      <w:r w:rsidRPr="00E966BE">
        <w:rPr>
          <w:rFonts w:ascii="Times New Roman" w:hAnsi="Times New Roman"/>
          <w:b/>
          <w:i/>
          <w:sz w:val="22"/>
        </w:rPr>
        <w:t>Az egyesület elnöke:</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 xml:space="preserve">képviseli az egyesületet, </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 xml:space="preserve">összehívja </w:t>
      </w:r>
      <w:r w:rsidR="005C5408" w:rsidRPr="00E966BE">
        <w:rPr>
          <w:rFonts w:ascii="Times New Roman" w:hAnsi="Times New Roman"/>
          <w:sz w:val="22"/>
        </w:rPr>
        <w:t>a közgyűlést, illetőleg vezetőség</w:t>
      </w:r>
      <w:r w:rsidRPr="00E966BE">
        <w:rPr>
          <w:rFonts w:ascii="Times New Roman" w:hAnsi="Times New Roman"/>
          <w:sz w:val="22"/>
        </w:rPr>
        <w:t xml:space="preserve"> üléseit, vezeti azokat,</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kapcsolatot tart az elnökség tagjaival,</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ellenőrzi a testületi szerv határozatainak végrehajtását, őrködik az egyesület szerveinek törvényes és alapszabálynak megfelelő tevékenysége felett,</w:t>
      </w:r>
    </w:p>
    <w:p w:rsidR="00C436B5" w:rsidRPr="00E966BE" w:rsidRDefault="00C436B5" w:rsidP="00C436B5">
      <w:pPr>
        <w:pStyle w:val="Listaszerbekezds"/>
        <w:widowControl/>
        <w:numPr>
          <w:ilvl w:val="0"/>
          <w:numId w:val="24"/>
        </w:numPr>
        <w:tabs>
          <w:tab w:val="left" w:pos="-720"/>
        </w:tabs>
        <w:rPr>
          <w:rFonts w:ascii="Times New Roman" w:hAnsi="Times New Roman"/>
          <w:sz w:val="22"/>
          <w:szCs w:val="22"/>
        </w:rPr>
      </w:pPr>
      <w:r w:rsidRPr="00E966BE">
        <w:rPr>
          <w:rFonts w:ascii="Times New Roman" w:hAnsi="Times New Roman"/>
          <w:sz w:val="22"/>
          <w:szCs w:val="22"/>
        </w:rPr>
        <w:t xml:space="preserve"> Az Egyesület elnöke kö</w:t>
      </w:r>
      <w:r w:rsidR="005C5408" w:rsidRPr="00E966BE">
        <w:rPr>
          <w:rFonts w:ascii="Times New Roman" w:hAnsi="Times New Roman"/>
          <w:sz w:val="22"/>
          <w:szCs w:val="22"/>
        </w:rPr>
        <w:t>teles a közgyűlés és a vezetőség</w:t>
      </w:r>
      <w:r w:rsidRPr="00E966BE">
        <w:rPr>
          <w:rFonts w:ascii="Times New Roman" w:hAnsi="Times New Roman"/>
          <w:sz w:val="22"/>
          <w:szCs w:val="22"/>
        </w:rPr>
        <w:t xml:space="preserve"> által hozott olyan határozatokat, amelyek bármely tagra vonatkozóan jogokat és kötelezettségeket állapít meg, illetve harmadik személyt érinthet a döntés meghozatalától számított 15 napon belül, írásban: </w:t>
      </w:r>
    </w:p>
    <w:p w:rsidR="00C436B5" w:rsidRPr="00E966BE" w:rsidRDefault="00C436B5" w:rsidP="00C436B5">
      <w:pPr>
        <w:widowControl/>
        <w:numPr>
          <w:ilvl w:val="0"/>
          <w:numId w:val="5"/>
        </w:numPr>
        <w:tabs>
          <w:tab w:val="left" w:pos="-720"/>
        </w:tabs>
        <w:rPr>
          <w:rFonts w:ascii="Times New Roman" w:hAnsi="Times New Roman"/>
          <w:sz w:val="22"/>
          <w:szCs w:val="22"/>
        </w:rPr>
      </w:pPr>
      <w:r w:rsidRPr="00E966BE">
        <w:rPr>
          <w:rFonts w:ascii="Times New Roman" w:hAnsi="Times New Roman"/>
          <w:sz w:val="22"/>
          <w:szCs w:val="22"/>
        </w:rPr>
        <w:t>elektronikus úton (e-mail)</w:t>
      </w:r>
    </w:p>
    <w:p w:rsidR="00C436B5" w:rsidRPr="00E966BE" w:rsidRDefault="00C436B5" w:rsidP="00C436B5">
      <w:pPr>
        <w:widowControl/>
        <w:numPr>
          <w:ilvl w:val="0"/>
          <w:numId w:val="5"/>
        </w:numPr>
        <w:tabs>
          <w:tab w:val="left" w:pos="-720"/>
        </w:tabs>
        <w:rPr>
          <w:rFonts w:ascii="Times New Roman" w:hAnsi="Times New Roman"/>
          <w:sz w:val="22"/>
          <w:szCs w:val="22"/>
        </w:rPr>
      </w:pPr>
      <w:r w:rsidRPr="00E966BE">
        <w:rPr>
          <w:rFonts w:ascii="Times New Roman" w:hAnsi="Times New Roman"/>
          <w:sz w:val="22"/>
          <w:szCs w:val="22"/>
        </w:rPr>
        <w:t>ajánlott postai küldeményként feladva az érintettnek is megküldeni.</w:t>
      </w:r>
    </w:p>
    <w:p w:rsidR="00C436B5" w:rsidRPr="00E966BE" w:rsidRDefault="00C436B5" w:rsidP="00C436B5">
      <w:pPr>
        <w:widowControl/>
        <w:tabs>
          <w:tab w:val="left" w:pos="-720"/>
        </w:tabs>
        <w:rPr>
          <w:rFonts w:ascii="Times New Roman" w:hAnsi="Times New Roman"/>
          <w:sz w:val="22"/>
          <w:szCs w:val="22"/>
        </w:rPr>
      </w:pPr>
    </w:p>
    <w:p w:rsidR="00C436B5" w:rsidRPr="00E966BE" w:rsidRDefault="00C436B5" w:rsidP="00C436B5">
      <w:pPr>
        <w:widowControl/>
        <w:tabs>
          <w:tab w:val="left" w:pos="-720"/>
        </w:tabs>
        <w:rPr>
          <w:rFonts w:ascii="Times New Roman" w:hAnsi="Times New Roman"/>
          <w:sz w:val="22"/>
          <w:szCs w:val="22"/>
        </w:rPr>
      </w:pPr>
      <w:r w:rsidRPr="00E966BE">
        <w:rPr>
          <w:rFonts w:ascii="Times New Roman" w:hAnsi="Times New Roman"/>
          <w:sz w:val="22"/>
          <w:szCs w:val="22"/>
        </w:rPr>
        <w:t>Amennyiben a kézbesítésítés a hatályos jogszabályok szerint nem tekinthető kézbesítettnek, úgy köteles ennek tudomásra jutásátról számított 15 napon belül elektronikus közlemény formályában a hivatalos honlapján nyilvánosságra hozni.</w:t>
      </w:r>
    </w:p>
    <w:p w:rsidR="00F73E56" w:rsidRPr="00E966BE" w:rsidRDefault="00F73E56" w:rsidP="00C42DD2">
      <w:pPr>
        <w:pStyle w:val="Default"/>
        <w:rPr>
          <w:b/>
          <w:color w:val="auto"/>
          <w:sz w:val="22"/>
          <w:szCs w:val="22"/>
        </w:rPr>
      </w:pPr>
    </w:p>
    <w:p w:rsidR="00F73E56" w:rsidRPr="00E966BE" w:rsidRDefault="00F73E56" w:rsidP="00C42DD2">
      <w:pPr>
        <w:pStyle w:val="Default"/>
        <w:rPr>
          <w:b/>
          <w:color w:val="auto"/>
          <w:sz w:val="22"/>
          <w:szCs w:val="22"/>
        </w:rPr>
      </w:pPr>
    </w:p>
    <w:p w:rsidR="00F73E56" w:rsidRPr="00E966BE" w:rsidRDefault="005C5408" w:rsidP="00DE431C">
      <w:pPr>
        <w:pStyle w:val="Listaszerbekezds"/>
        <w:keepLines w:val="0"/>
        <w:widowControl/>
        <w:numPr>
          <w:ilvl w:val="0"/>
          <w:numId w:val="22"/>
        </w:numPr>
        <w:rPr>
          <w:rFonts w:ascii="Times New Roman" w:hAnsi="Times New Roman"/>
          <w:b/>
          <w:i/>
          <w:sz w:val="22"/>
        </w:rPr>
      </w:pPr>
      <w:r w:rsidRPr="00E966BE">
        <w:rPr>
          <w:rFonts w:ascii="Times New Roman" w:hAnsi="Times New Roman"/>
          <w:b/>
          <w:i/>
          <w:sz w:val="22"/>
        </w:rPr>
        <w:t>Vezetőségi</w:t>
      </w:r>
      <w:r w:rsidR="00F73E56" w:rsidRPr="00E966BE">
        <w:rPr>
          <w:rFonts w:ascii="Times New Roman" w:hAnsi="Times New Roman"/>
          <w:b/>
          <w:i/>
          <w:sz w:val="22"/>
        </w:rPr>
        <w:t xml:space="preserve"> tagok</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Megteremtik az egyesület működésének napi feltételeit, meghatározzák a feladatok elvégzésének ütemét, végrehajtásuk módját, ellenőrzik azokat, gondoskodnak az egyesület működésének anyagi, technikai és személyi feltételeiről.</w:t>
      </w:r>
    </w:p>
    <w:p w:rsidR="005C5408" w:rsidRPr="00E966BE" w:rsidRDefault="00F73E56" w:rsidP="005C5408">
      <w:pPr>
        <w:keepLines w:val="0"/>
        <w:widowControl/>
        <w:numPr>
          <w:ilvl w:val="0"/>
          <w:numId w:val="24"/>
        </w:numPr>
        <w:rPr>
          <w:rFonts w:ascii="Times New Roman" w:hAnsi="Times New Roman"/>
          <w:sz w:val="22"/>
        </w:rPr>
      </w:pPr>
      <w:r w:rsidRPr="00E966BE">
        <w:rPr>
          <w:rFonts w:ascii="Times New Roman" w:hAnsi="Times New Roman"/>
          <w:sz w:val="22"/>
        </w:rPr>
        <w:t>Ügyelnek a működéshez szükséges programok, vállalkozások, pályázatok</w:t>
      </w:r>
      <w:r w:rsidR="001124F3" w:rsidRPr="00E966BE">
        <w:rPr>
          <w:rFonts w:ascii="Times New Roman" w:hAnsi="Times New Roman"/>
          <w:sz w:val="22"/>
        </w:rPr>
        <w:t>, feladatok</w:t>
      </w:r>
      <w:r w:rsidRPr="00E966BE">
        <w:rPr>
          <w:rFonts w:ascii="Times New Roman" w:hAnsi="Times New Roman"/>
          <w:sz w:val="22"/>
        </w:rPr>
        <w:t xml:space="preserve"> pontos és sz</w:t>
      </w:r>
      <w:r w:rsidR="001124F3" w:rsidRPr="00E966BE">
        <w:rPr>
          <w:rFonts w:ascii="Times New Roman" w:hAnsi="Times New Roman"/>
          <w:sz w:val="22"/>
        </w:rPr>
        <w:t>akszerű végrehajtására, megvalósítását</w:t>
      </w:r>
    </w:p>
    <w:p w:rsidR="00F73E56" w:rsidRPr="00E966BE" w:rsidRDefault="00F73E56" w:rsidP="005C5408">
      <w:pPr>
        <w:keepLines w:val="0"/>
        <w:widowControl/>
        <w:numPr>
          <w:ilvl w:val="0"/>
          <w:numId w:val="24"/>
        </w:numPr>
        <w:rPr>
          <w:rFonts w:ascii="Times New Roman" w:hAnsi="Times New Roman"/>
          <w:sz w:val="22"/>
        </w:rPr>
      </w:pPr>
      <w:r w:rsidRPr="00E966BE">
        <w:rPr>
          <w:rFonts w:ascii="Times New Roman" w:hAnsi="Times New Roman"/>
          <w:sz w:val="22"/>
        </w:rPr>
        <w:t>Részt vesznek az egyesület döntéseiben, segítik azok végrehajtását.</w:t>
      </w:r>
    </w:p>
    <w:p w:rsidR="00F73E56" w:rsidRPr="00E966BE" w:rsidRDefault="00F73E56" w:rsidP="00F73E56">
      <w:pPr>
        <w:keepLines w:val="0"/>
        <w:widowControl/>
        <w:numPr>
          <w:ilvl w:val="0"/>
          <w:numId w:val="24"/>
        </w:numPr>
        <w:tabs>
          <w:tab w:val="left" w:pos="426"/>
        </w:tabs>
        <w:rPr>
          <w:rFonts w:ascii="Times New Roman" w:hAnsi="Times New Roman"/>
          <w:sz w:val="22"/>
        </w:rPr>
      </w:pPr>
      <w:r w:rsidRPr="00E966BE">
        <w:rPr>
          <w:rFonts w:ascii="Times New Roman" w:hAnsi="Times New Roman"/>
          <w:sz w:val="22"/>
        </w:rPr>
        <w:t>Segítik az elnök munkáját, előkészítik döntéseit.</w:t>
      </w:r>
    </w:p>
    <w:p w:rsidR="00F73E56" w:rsidRPr="00E966BE" w:rsidRDefault="00F73E56" w:rsidP="00F73E56">
      <w:pPr>
        <w:tabs>
          <w:tab w:val="left" w:pos="426"/>
        </w:tabs>
        <w:rPr>
          <w:rFonts w:ascii="Times New Roman" w:hAnsi="Times New Roman"/>
          <w:sz w:val="22"/>
        </w:rPr>
      </w:pPr>
    </w:p>
    <w:p w:rsidR="00F73E56" w:rsidRPr="00E966BE" w:rsidRDefault="00F73E56" w:rsidP="00DE431C">
      <w:pPr>
        <w:keepLines w:val="0"/>
        <w:widowControl/>
        <w:numPr>
          <w:ilvl w:val="0"/>
          <w:numId w:val="22"/>
        </w:numPr>
        <w:tabs>
          <w:tab w:val="left" w:pos="426"/>
        </w:tabs>
        <w:rPr>
          <w:rFonts w:ascii="Times New Roman" w:hAnsi="Times New Roman"/>
          <w:b/>
          <w:i/>
          <w:sz w:val="22"/>
        </w:rPr>
      </w:pPr>
      <w:r w:rsidRPr="00E966BE">
        <w:rPr>
          <w:rFonts w:ascii="Times New Roman" w:hAnsi="Times New Roman"/>
          <w:b/>
          <w:i/>
          <w:sz w:val="22"/>
        </w:rPr>
        <w:t>Titkár</w:t>
      </w:r>
    </w:p>
    <w:p w:rsidR="00F73E56" w:rsidRPr="00E966BE" w:rsidRDefault="00F73E56" w:rsidP="00F73E56">
      <w:pPr>
        <w:keepLines w:val="0"/>
        <w:widowControl/>
        <w:numPr>
          <w:ilvl w:val="0"/>
          <w:numId w:val="24"/>
        </w:numPr>
        <w:tabs>
          <w:tab w:val="left" w:pos="426"/>
        </w:tabs>
        <w:rPr>
          <w:rFonts w:ascii="Times New Roman" w:hAnsi="Times New Roman"/>
          <w:sz w:val="22"/>
        </w:rPr>
      </w:pPr>
      <w:r w:rsidRPr="00E966BE">
        <w:rPr>
          <w:rFonts w:ascii="Times New Roman" w:hAnsi="Times New Roman"/>
          <w:sz w:val="22"/>
        </w:rPr>
        <w:t>Gondoskodnak a vezetőség határozatainak nyilvántartásáról,</w:t>
      </w:r>
      <w:r w:rsidR="00925113" w:rsidRPr="00E966BE">
        <w:rPr>
          <w:rFonts w:ascii="Times New Roman" w:hAnsi="Times New Roman"/>
          <w:sz w:val="22"/>
        </w:rPr>
        <w:t>amely tartalmazza a döntés meghozatalának időpontját, tartalmát, hatályát, támogatók, és ellenzők arányát.</w:t>
      </w:r>
    </w:p>
    <w:p w:rsidR="00F73E56" w:rsidRPr="00E966BE" w:rsidRDefault="00F73E56" w:rsidP="00F73E56">
      <w:pPr>
        <w:keepLines w:val="0"/>
        <w:widowControl/>
        <w:numPr>
          <w:ilvl w:val="0"/>
          <w:numId w:val="24"/>
        </w:numPr>
        <w:tabs>
          <w:tab w:val="left" w:pos="426"/>
        </w:tabs>
        <w:rPr>
          <w:rFonts w:ascii="Times New Roman" w:hAnsi="Times New Roman"/>
          <w:sz w:val="22"/>
        </w:rPr>
      </w:pPr>
      <w:r w:rsidRPr="00E966BE">
        <w:rPr>
          <w:rFonts w:ascii="Times New Roman" w:hAnsi="Times New Roman"/>
          <w:sz w:val="22"/>
        </w:rPr>
        <w:t>A vezetőségi ülésről készült jegyzőkönyvek vezetéséről,</w:t>
      </w:r>
    </w:p>
    <w:p w:rsidR="00F73E56" w:rsidRPr="00E966BE" w:rsidRDefault="00F73E56" w:rsidP="00F73E56">
      <w:pPr>
        <w:keepLines w:val="0"/>
        <w:widowControl/>
        <w:numPr>
          <w:ilvl w:val="0"/>
          <w:numId w:val="24"/>
        </w:numPr>
        <w:tabs>
          <w:tab w:val="left" w:pos="426"/>
        </w:tabs>
        <w:rPr>
          <w:rFonts w:ascii="Times New Roman" w:hAnsi="Times New Roman"/>
          <w:sz w:val="22"/>
        </w:rPr>
      </w:pPr>
      <w:r w:rsidRPr="00E966BE">
        <w:rPr>
          <w:rFonts w:ascii="Times New Roman" w:hAnsi="Times New Roman"/>
          <w:sz w:val="22"/>
        </w:rPr>
        <w:t>Szervezi az ügyvitelt, a levelezést, a szükséges adatszolgáltatást,</w:t>
      </w:r>
    </w:p>
    <w:p w:rsidR="00F73E56" w:rsidRPr="00E966BE" w:rsidRDefault="00F73E56" w:rsidP="001124F3">
      <w:pPr>
        <w:keepLines w:val="0"/>
        <w:widowControl/>
        <w:numPr>
          <w:ilvl w:val="0"/>
          <w:numId w:val="24"/>
        </w:numPr>
        <w:tabs>
          <w:tab w:val="left" w:pos="426"/>
        </w:tabs>
        <w:rPr>
          <w:rFonts w:ascii="Times New Roman" w:hAnsi="Times New Roman"/>
          <w:sz w:val="22"/>
        </w:rPr>
      </w:pPr>
      <w:r w:rsidRPr="00E966BE">
        <w:rPr>
          <w:rFonts w:ascii="Times New Roman" w:hAnsi="Times New Roman"/>
          <w:sz w:val="22"/>
        </w:rPr>
        <w:t>Gondoskodik az egyesület működésének anyagi, technikai és személyi feltételeiről.</w:t>
      </w:r>
    </w:p>
    <w:p w:rsidR="00F73E56" w:rsidRPr="00E966BE" w:rsidRDefault="00F73E56" w:rsidP="00F73E56">
      <w:pPr>
        <w:keepLines w:val="0"/>
        <w:widowControl/>
        <w:numPr>
          <w:ilvl w:val="0"/>
          <w:numId w:val="24"/>
        </w:numPr>
        <w:tabs>
          <w:tab w:val="left" w:pos="426"/>
        </w:tabs>
        <w:rPr>
          <w:rFonts w:ascii="Times New Roman" w:hAnsi="Times New Roman"/>
          <w:sz w:val="22"/>
        </w:rPr>
      </w:pPr>
      <w:r w:rsidRPr="00E966BE">
        <w:rPr>
          <w:rFonts w:ascii="Times New Roman" w:hAnsi="Times New Roman"/>
          <w:sz w:val="22"/>
        </w:rPr>
        <w:t>Közgyűlési határozat alapján a Titkár képviseli az egyesületet olyan szerződések megkötése</w:t>
      </w:r>
      <w:r w:rsidR="005C5408" w:rsidRPr="00E966BE">
        <w:rPr>
          <w:rFonts w:ascii="Times New Roman" w:hAnsi="Times New Roman"/>
          <w:sz w:val="22"/>
        </w:rPr>
        <w:t>k</w:t>
      </w:r>
      <w:r w:rsidRPr="00E966BE">
        <w:rPr>
          <w:rFonts w:ascii="Times New Roman" w:hAnsi="Times New Roman"/>
          <w:sz w:val="22"/>
        </w:rPr>
        <w:t xml:space="preserve"> esetén, illetve jogügyletekben,</w:t>
      </w:r>
      <w:r w:rsidRPr="00E966BE">
        <w:rPr>
          <w:rFonts w:ascii="Times New Roman" w:hAnsi="Times New Roman"/>
          <w:bCs/>
          <w:sz w:val="22"/>
        </w:rPr>
        <w:t xml:space="preserve"> melyekben az elnök képviseletét jogszabály (összeférhetetlenségi szabályok), etikai, vagy egyéb okok tiltják.</w:t>
      </w:r>
    </w:p>
    <w:p w:rsidR="00F73E56" w:rsidRPr="00E966BE" w:rsidRDefault="00F73E56" w:rsidP="00F73E56">
      <w:pPr>
        <w:tabs>
          <w:tab w:val="left" w:pos="426"/>
        </w:tabs>
        <w:rPr>
          <w:rFonts w:ascii="Times New Roman" w:hAnsi="Times New Roman"/>
          <w:sz w:val="22"/>
        </w:rPr>
      </w:pPr>
    </w:p>
    <w:p w:rsidR="00F73E56" w:rsidRPr="00E966BE" w:rsidRDefault="00F73E56" w:rsidP="00F73E56">
      <w:pPr>
        <w:tabs>
          <w:tab w:val="left" w:pos="426"/>
        </w:tabs>
        <w:rPr>
          <w:rFonts w:ascii="Times New Roman" w:hAnsi="Times New Roman"/>
          <w:sz w:val="22"/>
        </w:rPr>
      </w:pPr>
    </w:p>
    <w:p w:rsidR="00F73E56" w:rsidRPr="00E966BE" w:rsidRDefault="00F73E56" w:rsidP="00F73E56">
      <w:pPr>
        <w:keepLines w:val="0"/>
        <w:widowControl/>
        <w:numPr>
          <w:ilvl w:val="0"/>
          <w:numId w:val="26"/>
        </w:numPr>
        <w:tabs>
          <w:tab w:val="clear" w:pos="360"/>
          <w:tab w:val="num" w:pos="420"/>
        </w:tabs>
        <w:ind w:left="420"/>
        <w:rPr>
          <w:rFonts w:ascii="Times New Roman" w:hAnsi="Times New Roman"/>
          <w:b/>
          <w:sz w:val="22"/>
        </w:rPr>
      </w:pPr>
      <w:r w:rsidRPr="00E966BE">
        <w:rPr>
          <w:rFonts w:ascii="Times New Roman" w:hAnsi="Times New Roman"/>
          <w:b/>
          <w:sz w:val="22"/>
        </w:rPr>
        <w:t>Felügyelő Szerv:</w:t>
      </w:r>
    </w:p>
    <w:p w:rsidR="00F73E56" w:rsidRPr="00E966BE" w:rsidRDefault="00F73E56" w:rsidP="00F73E56">
      <w:pPr>
        <w:rPr>
          <w:rFonts w:ascii="Times New Roman" w:hAnsi="Times New Roman"/>
          <w:sz w:val="22"/>
          <w:u w:val="single"/>
        </w:rPr>
      </w:pPr>
    </w:p>
    <w:p w:rsidR="00FF50BC" w:rsidRPr="00E966BE" w:rsidRDefault="00FF50BC" w:rsidP="00F73E56">
      <w:pPr>
        <w:rPr>
          <w:rFonts w:ascii="Times New Roman" w:hAnsi="Times New Roman"/>
          <w:sz w:val="22"/>
          <w:u w:val="single"/>
        </w:rPr>
      </w:pPr>
    </w:p>
    <w:p w:rsidR="00F73E56" w:rsidRPr="00E966BE" w:rsidRDefault="00F73E56" w:rsidP="00F73E56">
      <w:pPr>
        <w:rPr>
          <w:rFonts w:ascii="Times New Roman" w:hAnsi="Times New Roman"/>
          <w:sz w:val="22"/>
        </w:rPr>
      </w:pPr>
      <w:r w:rsidRPr="00E966BE">
        <w:rPr>
          <w:rFonts w:ascii="Times New Roman" w:hAnsi="Times New Roman"/>
          <w:sz w:val="22"/>
        </w:rPr>
        <w:t>Amennyiben az egyesület éves bevétele meghaladja az Ötmillió Ft-ot, a vezető szervtől elkülönült, 3 főből álló felügyelő szervet hoz létre, illetőleg választ a közgyűlés.</w:t>
      </w:r>
    </w:p>
    <w:p w:rsidR="00F73E56" w:rsidRPr="00E966BE" w:rsidRDefault="00F73E56" w:rsidP="00F73E56">
      <w:pPr>
        <w:rPr>
          <w:rFonts w:ascii="Times New Roman" w:hAnsi="Times New Roman"/>
          <w:sz w:val="22"/>
        </w:rPr>
      </w:pPr>
    </w:p>
    <w:p w:rsidR="00F73E56" w:rsidRPr="00E966BE" w:rsidRDefault="00F73E56" w:rsidP="00F73E56">
      <w:pPr>
        <w:rPr>
          <w:rFonts w:ascii="Times New Roman" w:hAnsi="Times New Roman"/>
          <w:sz w:val="22"/>
        </w:rPr>
      </w:pPr>
      <w:r w:rsidRPr="00E966BE">
        <w:rPr>
          <w:rFonts w:ascii="Times New Roman" w:hAnsi="Times New Roman"/>
          <w:sz w:val="22"/>
        </w:rPr>
        <w:t>A felügyelő szerv ügyrendjét maga határozza meg.</w:t>
      </w:r>
    </w:p>
    <w:p w:rsidR="00FF50BC" w:rsidRPr="00E966BE" w:rsidRDefault="00FF50BC" w:rsidP="00F73E56">
      <w:pPr>
        <w:rPr>
          <w:rFonts w:ascii="Times New Roman" w:hAnsi="Times New Roman"/>
          <w:sz w:val="22"/>
        </w:rPr>
      </w:pPr>
    </w:p>
    <w:p w:rsidR="00FF50BC" w:rsidRPr="00E966BE" w:rsidRDefault="00FF50BC" w:rsidP="00FF50BC">
      <w:pPr>
        <w:pStyle w:val="Lista3"/>
        <w:ind w:left="0" w:firstLine="0"/>
      </w:pPr>
      <w:r w:rsidRPr="00E966BE">
        <w:rPr>
          <w:sz w:val="24"/>
        </w:rPr>
        <w:lastRenderedPageBreak/>
        <w:t>Nem lehet a felügyelő szerv elnöke, tagja, az egyesület könyvvizsgálója az a személy, aki:</w:t>
      </w:r>
    </w:p>
    <w:p w:rsidR="00FF50BC" w:rsidRPr="00E966BE" w:rsidRDefault="00FF50BC" w:rsidP="00FF50BC">
      <w:pPr>
        <w:pStyle w:val="Felsorols4"/>
        <w:numPr>
          <w:ilvl w:val="0"/>
          <w:numId w:val="29"/>
        </w:numPr>
      </w:pPr>
      <w:r w:rsidRPr="00E966BE">
        <w:t>a vezető szerv tagja,</w:t>
      </w:r>
    </w:p>
    <w:p w:rsidR="00FF50BC" w:rsidRPr="00E966BE" w:rsidRDefault="00FF50BC" w:rsidP="00FF50BC">
      <w:pPr>
        <w:pStyle w:val="Felsorols4"/>
        <w:numPr>
          <w:ilvl w:val="0"/>
          <w:numId w:val="29"/>
        </w:numPr>
      </w:pPr>
      <w:r w:rsidRPr="00E966BE">
        <w:t>az egyesülettel a megbízatásán kívüli más tevékenység kifejtésére irányuló munkaviszonyban vagy munkavégzésre irányuló egyéb jogviszonyban áll, ha a jogszabály másként nem rendelkezik,</w:t>
      </w:r>
    </w:p>
    <w:p w:rsidR="00FF50BC" w:rsidRPr="00E966BE" w:rsidRDefault="00FF50BC" w:rsidP="00FF50BC">
      <w:pPr>
        <w:pStyle w:val="Felsorols4"/>
        <w:numPr>
          <w:ilvl w:val="0"/>
          <w:numId w:val="29"/>
        </w:numPr>
      </w:pPr>
      <w:r w:rsidRPr="00E966BE">
        <w:t>a szervezet cél szerinti juttatásából részesül - kivéve a bárki által megkötés nélkül igénybe vehető nem pénzbeli szolgáltatásokat, és az egyesület tagjának a tagsági viszony alapján nyújtott, alapszabály szerinti juttatást,</w:t>
      </w:r>
    </w:p>
    <w:p w:rsidR="00FF50BC" w:rsidRPr="00E966BE" w:rsidRDefault="00FF50BC" w:rsidP="00FF50BC">
      <w:pPr>
        <w:pStyle w:val="Felsorols4"/>
        <w:numPr>
          <w:ilvl w:val="0"/>
          <w:numId w:val="29"/>
        </w:numPr>
      </w:pPr>
      <w:r w:rsidRPr="00E966BE">
        <w:t>fent felsorolt személyek hozzátartozója.</w:t>
      </w:r>
    </w:p>
    <w:p w:rsidR="00FF50BC" w:rsidRPr="00E966BE" w:rsidRDefault="00FF50BC" w:rsidP="00FF50BC">
      <w:pPr>
        <w:rPr>
          <w:rFonts w:ascii="Times New Roman" w:hAnsi="Times New Roman"/>
          <w:sz w:val="22"/>
        </w:rPr>
      </w:pPr>
    </w:p>
    <w:p w:rsidR="00F73E56" w:rsidRPr="00E966BE" w:rsidRDefault="00F73E56" w:rsidP="00F73E56">
      <w:pPr>
        <w:rPr>
          <w:rFonts w:ascii="Times New Roman" w:hAnsi="Times New Roman"/>
          <w:sz w:val="22"/>
          <w:u w:val="single"/>
        </w:rPr>
      </w:pPr>
    </w:p>
    <w:p w:rsidR="00FF50BC" w:rsidRPr="00E966BE" w:rsidRDefault="00FF50BC" w:rsidP="00F73E56">
      <w:pPr>
        <w:rPr>
          <w:rFonts w:ascii="Times New Roman" w:hAnsi="Times New Roman"/>
          <w:sz w:val="22"/>
          <w:u w:val="single"/>
        </w:rPr>
      </w:pPr>
    </w:p>
    <w:p w:rsidR="00F73E56" w:rsidRPr="00E966BE" w:rsidRDefault="00F73E56" w:rsidP="00F73E56">
      <w:pPr>
        <w:rPr>
          <w:rFonts w:ascii="Times New Roman" w:hAnsi="Times New Roman"/>
          <w:b/>
          <w:sz w:val="22"/>
        </w:rPr>
      </w:pPr>
      <w:r w:rsidRPr="00E966BE">
        <w:rPr>
          <w:rFonts w:ascii="Times New Roman" w:hAnsi="Times New Roman"/>
          <w:b/>
          <w:sz w:val="22"/>
        </w:rPr>
        <w:t>A felügyelő szerv hatásköre:</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az egyesület működésének, gazdálkodásának, vezetőségének ellenőrzése, mely során az egyesület könyveibe, irataiba betekinthet, azokat megvizsgálhatja, a vezető tisztségviselőktől jelentést és a szervezet munkavállalóitól felvilágosítást, illetőleg tájékoztatást kérhet,</w:t>
      </w:r>
    </w:p>
    <w:p w:rsidR="00F73E56" w:rsidRPr="00DC48F0" w:rsidRDefault="00F73E56" w:rsidP="00DC48F0">
      <w:pPr>
        <w:keepLines w:val="0"/>
        <w:widowControl/>
        <w:numPr>
          <w:ilvl w:val="0"/>
          <w:numId w:val="24"/>
        </w:numPr>
        <w:rPr>
          <w:rFonts w:ascii="Times New Roman" w:hAnsi="Times New Roman"/>
          <w:sz w:val="22"/>
        </w:rPr>
      </w:pPr>
      <w:r w:rsidRPr="00E966BE">
        <w:rPr>
          <w:rFonts w:ascii="Times New Roman" w:hAnsi="Times New Roman"/>
          <w:sz w:val="22"/>
        </w:rPr>
        <w:t>tanácskozási joggal részt vehet a közgyűlés és elnökség ülésein,</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szükség szerint, de évente legalább egyszer ellenőrzi az egyesület jelentéseit, álláspontját ismerteti a közgyűléssel,</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mérleg, eredmény-kimutatás ellenőrzése,</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évente egyszer köteles a közgyűlésnek beszámolni,</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a bizottság elnöke részt vesz a vezetőség ülésein,</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ellenőrzi az egyesület alapszabálynak megfelelő működését, vagyonának kezelését, gazdasági és pénzügyi munkáját, ezzel összefüggő bizonylatokat, nyilvántartásokat,</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negyedévente pénztárellenőrzést végez,</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az általa végzett ellenőrzések tapasztalatairól tájékoztatja a vezetőséget,</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 xml:space="preserve">amennyiben a bizottság által végzett ellenőrzések eredménye indokolja, kezdeményezheti a közgyűlés összehívását, </w:t>
      </w:r>
    </w:p>
    <w:p w:rsidR="00F73E56" w:rsidRPr="00E966BE" w:rsidRDefault="00F73E56" w:rsidP="00F73E56">
      <w:pPr>
        <w:keepLines w:val="0"/>
        <w:widowControl/>
        <w:numPr>
          <w:ilvl w:val="0"/>
          <w:numId w:val="24"/>
        </w:numPr>
        <w:rPr>
          <w:rFonts w:ascii="Times New Roman" w:hAnsi="Times New Roman"/>
          <w:sz w:val="22"/>
        </w:rPr>
      </w:pPr>
      <w:r w:rsidRPr="00E966BE">
        <w:rPr>
          <w:rFonts w:ascii="Times New Roman" w:hAnsi="Times New Roman"/>
          <w:sz w:val="22"/>
        </w:rPr>
        <w:t>mindazon feladatok ellátása, melyet jogszabály előír.</w:t>
      </w:r>
    </w:p>
    <w:p w:rsidR="002B524F" w:rsidRPr="00E966BE" w:rsidRDefault="002B524F" w:rsidP="002B524F">
      <w:pPr>
        <w:rPr>
          <w:rFonts w:ascii="Times New Roman" w:hAnsi="Times New Roman"/>
          <w:sz w:val="22"/>
          <w:u w:val="single"/>
        </w:rPr>
      </w:pPr>
    </w:p>
    <w:p w:rsidR="002B524F" w:rsidRPr="00E966BE" w:rsidRDefault="002B524F" w:rsidP="002B524F">
      <w:pPr>
        <w:rPr>
          <w:rFonts w:ascii="Times New Roman" w:hAnsi="Times New Roman"/>
          <w:sz w:val="22"/>
          <w:u w:val="single"/>
        </w:rPr>
      </w:pPr>
    </w:p>
    <w:p w:rsidR="00C42DD2" w:rsidRPr="00E966BE" w:rsidRDefault="00C42DD2" w:rsidP="002B524F">
      <w:pPr>
        <w:jc w:val="center"/>
        <w:rPr>
          <w:rFonts w:ascii="Times New Roman" w:hAnsi="Times New Roman"/>
          <w:sz w:val="22"/>
        </w:rPr>
      </w:pPr>
      <w:r w:rsidRPr="00E966BE">
        <w:rPr>
          <w:rFonts w:ascii="Times New Roman" w:hAnsi="Times New Roman"/>
          <w:b/>
          <w:sz w:val="22"/>
          <w:szCs w:val="22"/>
        </w:rPr>
        <w:t>V.</w:t>
      </w:r>
    </w:p>
    <w:p w:rsidR="002B524F" w:rsidRPr="00E966BE" w:rsidRDefault="002B524F" w:rsidP="002B524F">
      <w:pPr>
        <w:widowControl/>
        <w:tabs>
          <w:tab w:val="left" w:pos="-720"/>
        </w:tabs>
        <w:jc w:val="center"/>
        <w:rPr>
          <w:rFonts w:ascii="Times New Roman" w:hAnsi="Times New Roman"/>
          <w:b/>
          <w:sz w:val="22"/>
          <w:szCs w:val="22"/>
        </w:rPr>
      </w:pPr>
      <w:r w:rsidRPr="00E966BE">
        <w:rPr>
          <w:rFonts w:ascii="Times New Roman" w:hAnsi="Times New Roman"/>
          <w:b/>
          <w:sz w:val="22"/>
          <w:szCs w:val="22"/>
        </w:rPr>
        <w:t>ÖSSZEFÉRHETETLENSÉGI SZABÁLYOK</w:t>
      </w:r>
    </w:p>
    <w:p w:rsidR="002B524F" w:rsidRPr="00E966BE" w:rsidRDefault="002B524F" w:rsidP="002B524F">
      <w:pPr>
        <w:widowControl/>
        <w:tabs>
          <w:tab w:val="left" w:pos="-720"/>
        </w:tabs>
        <w:jc w:val="center"/>
        <w:rPr>
          <w:rFonts w:ascii="Times New Roman" w:hAnsi="Times New Roman"/>
          <w:b/>
          <w:sz w:val="22"/>
          <w:szCs w:val="22"/>
        </w:rPr>
      </w:pPr>
    </w:p>
    <w:p w:rsidR="00C42DD2" w:rsidRPr="00E966BE" w:rsidRDefault="00C42DD2" w:rsidP="00C42DD2">
      <w:pPr>
        <w:widowControl/>
        <w:tabs>
          <w:tab w:val="left" w:pos="-720"/>
        </w:tabs>
        <w:rPr>
          <w:rFonts w:ascii="Times New Roman" w:hAnsi="Times New Roman"/>
          <w:sz w:val="22"/>
          <w:szCs w:val="22"/>
        </w:rPr>
      </w:pPr>
      <w:r w:rsidRPr="00E966BE">
        <w:rPr>
          <w:rFonts w:ascii="Times New Roman" w:hAnsi="Times New Roman"/>
          <w:sz w:val="22"/>
          <w:szCs w:val="22"/>
        </w:rPr>
        <w:t>A közgyűlési határozathozatalban nem vehet részt az a személy, aki vagy akinek közeli hozzátartozója (Ptk. 685. § b) pont), élettársa határozat alapján:</w:t>
      </w:r>
    </w:p>
    <w:p w:rsidR="00C42DD2" w:rsidRPr="00E966BE" w:rsidRDefault="00C42DD2" w:rsidP="00C42DD2">
      <w:pPr>
        <w:widowControl/>
        <w:tabs>
          <w:tab w:val="left" w:pos="-720"/>
        </w:tabs>
        <w:ind w:left="288"/>
        <w:rPr>
          <w:rFonts w:ascii="Times New Roman" w:hAnsi="Times New Roman"/>
          <w:sz w:val="22"/>
          <w:szCs w:val="22"/>
        </w:rPr>
      </w:pPr>
      <w:r w:rsidRPr="00E966BE">
        <w:rPr>
          <w:rFonts w:ascii="Times New Roman" w:hAnsi="Times New Roman"/>
          <w:sz w:val="22"/>
          <w:szCs w:val="22"/>
        </w:rPr>
        <w:t>a) kötelezettség vagy felelősség alól mentesül, vagy</w:t>
      </w:r>
    </w:p>
    <w:p w:rsidR="00C42DD2" w:rsidRPr="00E966BE" w:rsidRDefault="00C42DD2" w:rsidP="00C42DD2">
      <w:pPr>
        <w:widowControl/>
        <w:tabs>
          <w:tab w:val="left" w:pos="-720"/>
        </w:tabs>
        <w:ind w:left="288"/>
        <w:rPr>
          <w:rFonts w:ascii="Times New Roman" w:hAnsi="Times New Roman"/>
          <w:sz w:val="22"/>
          <w:szCs w:val="22"/>
        </w:rPr>
      </w:pPr>
      <w:r w:rsidRPr="00E966BE">
        <w:rPr>
          <w:rFonts w:ascii="Times New Roman" w:hAnsi="Times New Roman"/>
          <w:sz w:val="22"/>
          <w:szCs w:val="22"/>
        </w:rPr>
        <w:t>b) bármilyen más előnyben részesül, illetve a megkötendõ jogügyletben egyébként érdekelt.</w:t>
      </w:r>
    </w:p>
    <w:p w:rsidR="00C42DD2" w:rsidRPr="00E966BE" w:rsidRDefault="00C42DD2" w:rsidP="00C42DD2">
      <w:pPr>
        <w:widowControl/>
        <w:rPr>
          <w:rFonts w:ascii="Times New Roman" w:hAnsi="Times New Roman"/>
          <w:sz w:val="22"/>
          <w:szCs w:val="22"/>
        </w:rPr>
      </w:pPr>
    </w:p>
    <w:p w:rsidR="00C42DD2" w:rsidRPr="00E966BE" w:rsidRDefault="00C42DD2" w:rsidP="00C42DD2">
      <w:pPr>
        <w:pStyle w:val="Default"/>
        <w:rPr>
          <w:color w:val="auto"/>
          <w:sz w:val="22"/>
          <w:szCs w:val="22"/>
        </w:rPr>
      </w:pPr>
      <w:r w:rsidRPr="00E966BE">
        <w:rPr>
          <w:color w:val="auto"/>
          <w:sz w:val="22"/>
          <w:szCs w:val="22"/>
        </w:rPr>
        <w:t>A b) pont esetében nem minősül előnynek a közhasznú egyesület cél szerinti juttatásai keretében, a bárki által megkötés nélkül igénybe vehető nem pénzbeli szolgáltatás, illetve az egyesület által tagjának, a tagsági jogviszony alapján nyújtott, létesítő okiratnak megfelelő cél szerinti juttatás.</w:t>
      </w:r>
    </w:p>
    <w:p w:rsidR="00C42DD2" w:rsidRPr="00E966BE" w:rsidRDefault="00C42DD2" w:rsidP="00C42DD2">
      <w:pPr>
        <w:pStyle w:val="NormlCm"/>
        <w:keepNext w:val="0"/>
        <w:spacing w:before="0" w:after="0"/>
        <w:rPr>
          <w:rFonts w:ascii="Times New Roman" w:hAnsi="Times New Roman"/>
          <w:b/>
          <w:sz w:val="22"/>
          <w:szCs w:val="22"/>
        </w:rPr>
      </w:pPr>
    </w:p>
    <w:p w:rsidR="00C42DD2" w:rsidRPr="00E966BE" w:rsidRDefault="00C42DD2" w:rsidP="00C42DD2">
      <w:pPr>
        <w:pStyle w:val="NormlCm"/>
        <w:keepNext w:val="0"/>
        <w:spacing w:before="0" w:after="0"/>
        <w:rPr>
          <w:rFonts w:ascii="Times New Roman" w:hAnsi="Times New Roman"/>
          <w:b/>
          <w:sz w:val="22"/>
          <w:szCs w:val="22"/>
        </w:rPr>
      </w:pPr>
      <w:r w:rsidRPr="00E966BE">
        <w:rPr>
          <w:rFonts w:ascii="Times New Roman" w:hAnsi="Times New Roman"/>
          <w:b/>
          <w:sz w:val="22"/>
          <w:szCs w:val="22"/>
        </w:rPr>
        <w:t>VI.</w:t>
      </w:r>
    </w:p>
    <w:p w:rsidR="00C42DD2" w:rsidRPr="00E966BE" w:rsidRDefault="00C42DD2" w:rsidP="00C42DD2">
      <w:pPr>
        <w:pStyle w:val="NormlCm"/>
        <w:keepNext w:val="0"/>
        <w:spacing w:before="0" w:after="0"/>
        <w:rPr>
          <w:rFonts w:ascii="Times New Roman" w:hAnsi="Times New Roman"/>
          <w:b/>
          <w:sz w:val="22"/>
          <w:szCs w:val="22"/>
        </w:rPr>
      </w:pPr>
      <w:r w:rsidRPr="00E966BE">
        <w:rPr>
          <w:rFonts w:ascii="Times New Roman" w:hAnsi="Times New Roman"/>
          <w:b/>
          <w:sz w:val="22"/>
          <w:szCs w:val="22"/>
        </w:rPr>
        <w:t>KÉPVISELET, BANKSZÁMLA FELETTI RENDELKEZÉS</w:t>
      </w:r>
    </w:p>
    <w:p w:rsidR="00C42DD2" w:rsidRPr="00E966BE" w:rsidRDefault="00C42DD2" w:rsidP="00C42DD2">
      <w:pPr>
        <w:widowControl/>
        <w:spacing w:before="240"/>
        <w:rPr>
          <w:rFonts w:ascii="Times New Roman" w:hAnsi="Times New Roman"/>
          <w:sz w:val="22"/>
          <w:szCs w:val="22"/>
        </w:rPr>
      </w:pPr>
      <w:r w:rsidRPr="00E966BE">
        <w:rPr>
          <w:rFonts w:ascii="Times New Roman" w:hAnsi="Times New Roman"/>
          <w:sz w:val="22"/>
          <w:szCs w:val="22"/>
        </w:rPr>
        <w:t xml:space="preserve">Az Egyesület képviseletére az elnök jogosult. Képviseleti joga önálló. </w:t>
      </w:r>
    </w:p>
    <w:p w:rsidR="00C42DD2" w:rsidRDefault="00C42DD2" w:rsidP="00C42DD2">
      <w:pPr>
        <w:widowControl/>
        <w:spacing w:before="240"/>
        <w:rPr>
          <w:rFonts w:ascii="Times New Roman" w:hAnsi="Times New Roman"/>
          <w:sz w:val="22"/>
          <w:szCs w:val="22"/>
        </w:rPr>
      </w:pPr>
      <w:r w:rsidRPr="00E966BE">
        <w:rPr>
          <w:rFonts w:ascii="Times New Roman" w:hAnsi="Times New Roman"/>
          <w:sz w:val="22"/>
          <w:szCs w:val="22"/>
        </w:rPr>
        <w:t>Képviseleti jogát annak bármelynemü akadályoztatása esetén (betegség, távol tartózkodás stb.) egyszeri, adott alkalomra szóló meghatalmazással átruházhatja valamely tisztségviselőre.</w:t>
      </w:r>
    </w:p>
    <w:p w:rsidR="00CC3DBE" w:rsidRPr="00E966BE" w:rsidRDefault="00CC3DBE" w:rsidP="00C42DD2">
      <w:pPr>
        <w:widowControl/>
        <w:spacing w:before="240"/>
        <w:rPr>
          <w:rFonts w:ascii="Times New Roman" w:hAnsi="Times New Roman"/>
          <w:sz w:val="22"/>
          <w:szCs w:val="22"/>
        </w:rPr>
      </w:pPr>
    </w:p>
    <w:p w:rsidR="00C42DD2" w:rsidRPr="00E966BE" w:rsidRDefault="00C42DD2" w:rsidP="00C42DD2">
      <w:pPr>
        <w:widowControl/>
        <w:spacing w:before="240"/>
        <w:rPr>
          <w:rFonts w:ascii="Times New Roman" w:hAnsi="Times New Roman"/>
          <w:sz w:val="22"/>
          <w:szCs w:val="22"/>
        </w:rPr>
      </w:pPr>
      <w:r w:rsidRPr="00E966BE">
        <w:rPr>
          <w:rFonts w:ascii="Times New Roman" w:hAnsi="Times New Roman"/>
          <w:sz w:val="22"/>
          <w:szCs w:val="22"/>
        </w:rPr>
        <w:t>Az Egyesület pénztárosa kizárólagosan a pénztár</w:t>
      </w:r>
      <w:r w:rsidR="005953B5" w:rsidRPr="00E966BE">
        <w:rPr>
          <w:rFonts w:ascii="Times New Roman" w:hAnsi="Times New Roman"/>
          <w:sz w:val="22"/>
          <w:szCs w:val="22"/>
        </w:rPr>
        <w:t>i feladatokat látja el.Nem tagja az egyesületnek, szavazati joggal nem rendelkezik.</w:t>
      </w:r>
    </w:p>
    <w:p w:rsidR="00C42DD2" w:rsidRPr="00E966BE" w:rsidRDefault="00C42DD2" w:rsidP="00C42DD2">
      <w:pPr>
        <w:widowControl/>
        <w:spacing w:before="240"/>
        <w:rPr>
          <w:rFonts w:ascii="Times New Roman" w:hAnsi="Times New Roman"/>
          <w:sz w:val="22"/>
          <w:szCs w:val="22"/>
        </w:rPr>
      </w:pPr>
      <w:r w:rsidRPr="00E966BE">
        <w:rPr>
          <w:rFonts w:ascii="Times New Roman" w:hAnsi="Times New Roman"/>
          <w:sz w:val="22"/>
          <w:szCs w:val="22"/>
        </w:rPr>
        <w:lastRenderedPageBreak/>
        <w:t>Munkáját önkéntes munkában végzi, járulékos költségeit (útiköltség stb.) az Egyesület megtéríti.</w:t>
      </w:r>
    </w:p>
    <w:p w:rsidR="00CC3DBE" w:rsidRPr="00DC48F0" w:rsidRDefault="00CC3DBE" w:rsidP="00C42DD2">
      <w:pPr>
        <w:widowControl/>
        <w:spacing w:before="240"/>
        <w:rPr>
          <w:rFonts w:ascii="Times New Roman" w:hAnsi="Times New Roman"/>
          <w:sz w:val="22"/>
          <w:szCs w:val="22"/>
        </w:rPr>
      </w:pPr>
      <w:r w:rsidRPr="00DC48F0">
        <w:rPr>
          <w:rFonts w:ascii="Times New Roman" w:hAnsi="Times New Roman"/>
          <w:sz w:val="22"/>
          <w:szCs w:val="22"/>
        </w:rPr>
        <w:t>Az Egyesület Elnökének a bankszámla feletti rendelkezés esetén mindenkori aláírási kötelezettsége van!</w:t>
      </w:r>
    </w:p>
    <w:p w:rsidR="00C42DD2" w:rsidRPr="00E966BE" w:rsidRDefault="00CC3DBE" w:rsidP="00C42DD2">
      <w:pPr>
        <w:widowControl/>
        <w:spacing w:before="240"/>
        <w:rPr>
          <w:rFonts w:ascii="Times New Roman" w:hAnsi="Times New Roman"/>
          <w:b/>
          <w:sz w:val="22"/>
          <w:szCs w:val="22"/>
        </w:rPr>
      </w:pPr>
      <w:r w:rsidRPr="00DC48F0">
        <w:rPr>
          <w:rFonts w:ascii="Times New Roman" w:hAnsi="Times New Roman"/>
          <w:sz w:val="22"/>
          <w:szCs w:val="22"/>
        </w:rPr>
        <w:t>Az Egyesület bankszámlájához való  rendelkezéshez ezen kívűl még egy</w:t>
      </w:r>
      <w:r w:rsidR="00C42DD2" w:rsidRPr="00DC48F0">
        <w:rPr>
          <w:rFonts w:ascii="Times New Roman" w:hAnsi="Times New Roman"/>
          <w:sz w:val="22"/>
          <w:szCs w:val="22"/>
        </w:rPr>
        <w:t>,</w:t>
      </w:r>
      <w:r w:rsidR="00C42DD2" w:rsidRPr="00DC48F0">
        <w:rPr>
          <w:rFonts w:ascii="Times New Roman" w:hAnsi="Times New Roman"/>
          <w:b/>
          <w:sz w:val="22"/>
          <w:szCs w:val="22"/>
        </w:rPr>
        <w:t xml:space="preserve"> aláírási joggal rendelkező</w:t>
      </w:r>
      <w:r w:rsidR="00C42DD2" w:rsidRPr="00E966BE">
        <w:rPr>
          <w:rFonts w:ascii="Times New Roman" w:hAnsi="Times New Roman"/>
          <w:b/>
          <w:sz w:val="22"/>
          <w:szCs w:val="22"/>
        </w:rPr>
        <w:t xml:space="preserve"> aláírás</w:t>
      </w:r>
      <w:r w:rsidR="00C436B5" w:rsidRPr="00E966BE">
        <w:rPr>
          <w:rFonts w:ascii="Times New Roman" w:hAnsi="Times New Roman"/>
          <w:b/>
          <w:sz w:val="22"/>
          <w:szCs w:val="22"/>
        </w:rPr>
        <w:t>a</w:t>
      </w:r>
      <w:r w:rsidR="00C42DD2" w:rsidRPr="00E966BE">
        <w:rPr>
          <w:rFonts w:ascii="Times New Roman" w:hAnsi="Times New Roman"/>
          <w:b/>
          <w:sz w:val="22"/>
          <w:szCs w:val="22"/>
        </w:rPr>
        <w:t xml:space="preserve"> szüksége</w:t>
      </w:r>
      <w:r w:rsidR="000A3878" w:rsidRPr="00E966BE">
        <w:rPr>
          <w:rFonts w:ascii="Times New Roman" w:hAnsi="Times New Roman"/>
          <w:b/>
          <w:sz w:val="22"/>
          <w:szCs w:val="22"/>
        </w:rPr>
        <w:t>s</w:t>
      </w:r>
      <w:r w:rsidR="00C42DD2" w:rsidRPr="00E966BE">
        <w:rPr>
          <w:rFonts w:ascii="Times New Roman" w:hAnsi="Times New Roman"/>
          <w:b/>
          <w:sz w:val="22"/>
          <w:szCs w:val="22"/>
        </w:rPr>
        <w:t>: alelnök,</w:t>
      </w:r>
      <w:r w:rsidR="000A3878" w:rsidRPr="00E966BE">
        <w:rPr>
          <w:rFonts w:ascii="Times New Roman" w:hAnsi="Times New Roman"/>
          <w:b/>
          <w:sz w:val="22"/>
          <w:szCs w:val="22"/>
        </w:rPr>
        <w:t xml:space="preserve"> titkár</w:t>
      </w:r>
      <w:r w:rsidR="00C42DD2" w:rsidRPr="00E966BE">
        <w:rPr>
          <w:rFonts w:ascii="Times New Roman" w:hAnsi="Times New Roman"/>
          <w:b/>
          <w:sz w:val="22"/>
          <w:szCs w:val="22"/>
        </w:rPr>
        <w:t xml:space="preserve"> jogosult a bankszámla felett rendelkezni.</w:t>
      </w:r>
    </w:p>
    <w:p w:rsidR="00C42DD2" w:rsidRPr="00E966BE" w:rsidRDefault="00C42DD2" w:rsidP="00C42DD2">
      <w:pPr>
        <w:widowControl/>
        <w:rPr>
          <w:rFonts w:ascii="Times New Roman" w:hAnsi="Times New Roman"/>
          <w:sz w:val="22"/>
          <w:szCs w:val="22"/>
        </w:rPr>
      </w:pPr>
    </w:p>
    <w:p w:rsidR="001719D4" w:rsidRPr="00E966BE" w:rsidRDefault="001719D4" w:rsidP="00C42DD2">
      <w:pPr>
        <w:widowControl/>
        <w:jc w:val="center"/>
        <w:rPr>
          <w:rFonts w:ascii="Times New Roman" w:hAnsi="Times New Roman"/>
          <w:b/>
          <w:sz w:val="22"/>
          <w:szCs w:val="22"/>
        </w:rPr>
      </w:pPr>
    </w:p>
    <w:p w:rsidR="00C42DD2" w:rsidRPr="00E966BE" w:rsidRDefault="00C42DD2" w:rsidP="00C42DD2">
      <w:pPr>
        <w:widowControl/>
        <w:jc w:val="center"/>
        <w:rPr>
          <w:rFonts w:ascii="Times New Roman" w:hAnsi="Times New Roman"/>
          <w:b/>
          <w:sz w:val="22"/>
          <w:szCs w:val="22"/>
        </w:rPr>
      </w:pPr>
      <w:r w:rsidRPr="00E966BE">
        <w:rPr>
          <w:rFonts w:ascii="Times New Roman" w:hAnsi="Times New Roman"/>
          <w:b/>
          <w:sz w:val="22"/>
          <w:szCs w:val="22"/>
        </w:rPr>
        <w:t>VII.</w:t>
      </w:r>
    </w:p>
    <w:p w:rsidR="00C42DD2" w:rsidRPr="00E966BE" w:rsidRDefault="00C42DD2" w:rsidP="00C42DD2">
      <w:pPr>
        <w:widowControl/>
        <w:jc w:val="center"/>
        <w:rPr>
          <w:rFonts w:ascii="Times New Roman" w:hAnsi="Times New Roman"/>
          <w:b/>
          <w:sz w:val="22"/>
          <w:szCs w:val="22"/>
        </w:rPr>
      </w:pPr>
      <w:r w:rsidRPr="00E966BE">
        <w:rPr>
          <w:rFonts w:ascii="Times New Roman" w:hAnsi="Times New Roman"/>
          <w:b/>
          <w:sz w:val="22"/>
          <w:szCs w:val="22"/>
        </w:rPr>
        <w:t>AZ EGYESÜLET GAZDÁLKODÁSA</w:t>
      </w:r>
    </w:p>
    <w:p w:rsidR="00C42DD2" w:rsidRPr="00E966BE" w:rsidRDefault="00C42DD2" w:rsidP="00C42DD2">
      <w:pPr>
        <w:widowControl/>
        <w:rPr>
          <w:rFonts w:ascii="Times New Roman" w:hAnsi="Times New Roman"/>
          <w:b/>
          <w:sz w:val="22"/>
          <w:szCs w:val="22"/>
        </w:rPr>
      </w:pPr>
    </w:p>
    <w:p w:rsidR="00C42DD2" w:rsidRPr="00E966BE" w:rsidRDefault="00C42DD2" w:rsidP="00C42DD2">
      <w:pPr>
        <w:widowControl/>
        <w:rPr>
          <w:rFonts w:ascii="Times New Roman" w:hAnsi="Times New Roman"/>
          <w:b/>
          <w:sz w:val="22"/>
          <w:szCs w:val="22"/>
        </w:rPr>
      </w:pPr>
      <w:r w:rsidRPr="00E966BE">
        <w:rPr>
          <w:rFonts w:ascii="Times New Roman" w:hAnsi="Times New Roman"/>
          <w:b/>
          <w:sz w:val="22"/>
          <w:szCs w:val="22"/>
        </w:rPr>
        <w:t>Az Egyesület bevételei:</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az államháztartás alrendszereiből vagy más adományozótól közhsznú, illetve az alapszabályban rögzített céljára, vagy működési költségei fedezésére kapott támogatás, adomány,</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közhasznú tevékenység folytatásából származó, ahhoz közvetlenül kapcsolódó bevétel,</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egyéb célszerinti tevékenység folytatásából származó bevétel,</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az egyesület eszközeinek befektetéseiből származó bevétel,</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tagdíj,</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vállakozási tevékenységből származó bevétel,</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adó 1%-a,</w:t>
      </w:r>
    </w:p>
    <w:p w:rsidR="00C42DD2" w:rsidRPr="00E966BE" w:rsidRDefault="00C42DD2" w:rsidP="00C42DD2">
      <w:pPr>
        <w:widowControl/>
        <w:numPr>
          <w:ilvl w:val="0"/>
          <w:numId w:val="3"/>
        </w:numPr>
        <w:rPr>
          <w:rFonts w:ascii="Times New Roman" w:hAnsi="Times New Roman"/>
          <w:sz w:val="22"/>
          <w:szCs w:val="22"/>
        </w:rPr>
      </w:pPr>
      <w:r w:rsidRPr="00E966BE">
        <w:rPr>
          <w:rFonts w:ascii="Times New Roman" w:hAnsi="Times New Roman"/>
          <w:sz w:val="22"/>
          <w:szCs w:val="22"/>
        </w:rPr>
        <w:t>egyéb bevételek.</w:t>
      </w: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 tagok tagdíjat kötelesek fizetni. Összegét, fizetésének rendjét a közgyűlés évente a költségvetés elfogadásával együtt határozza meg.</w:t>
      </w:r>
    </w:p>
    <w:p w:rsidR="00012C9F" w:rsidRPr="00E966BE" w:rsidRDefault="00012C9F" w:rsidP="00C42DD2">
      <w:pPr>
        <w:widowControl/>
        <w:rPr>
          <w:rFonts w:ascii="Times New Roman" w:hAnsi="Times New Roman"/>
          <w:sz w:val="22"/>
          <w:szCs w:val="22"/>
        </w:rPr>
      </w:pPr>
      <w:r w:rsidRPr="00E966BE">
        <w:rPr>
          <w:rFonts w:ascii="Times New Roman" w:hAnsi="Times New Roman"/>
          <w:sz w:val="22"/>
          <w:szCs w:val="22"/>
        </w:rPr>
        <w:t>A tagdíjjat az egyesületi bankszámlára kell befizetni,  évente egyszer egy összegben, minden év február 10-ig.</w:t>
      </w:r>
    </w:p>
    <w:p w:rsidR="00C42DD2" w:rsidRPr="00E966BE" w:rsidRDefault="00C42DD2" w:rsidP="00C42DD2">
      <w:pPr>
        <w:widowControl/>
        <w:rPr>
          <w:rFonts w:ascii="Times New Roman" w:hAnsi="Times New Roman"/>
          <w:sz w:val="22"/>
          <w:szCs w:val="22"/>
        </w:rPr>
      </w:pP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Az Egyesület nevében vagy javára az elnök írásbeli meghatalmazása alapján adományt gyűjthet, adománygyűjtés azonban nem járhat az adományozók illetőleg más személyek zaklatásával, a személyhez fűződő jogok és az emberi méltóság sérelmével.</w:t>
      </w:r>
    </w:p>
    <w:p w:rsidR="00C42DD2" w:rsidRPr="00E966BE" w:rsidRDefault="00C42DD2" w:rsidP="00C42DD2">
      <w:pPr>
        <w:widowControl/>
        <w:rPr>
          <w:rFonts w:ascii="Times New Roman" w:hAnsi="Times New Roman"/>
          <w:sz w:val="22"/>
          <w:szCs w:val="22"/>
        </w:rPr>
      </w:pP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 bevételeket kiadásokat tételenként és jogcímenként kell nyilvántartani.</w:t>
      </w: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Az adományokat a könyv szerinti, ennek hiányában szokásos piaci áron kell nyilvántartásba venni.</w:t>
      </w: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Az Egyesületi vagyont leltárban kell nyilvántartani.</w:t>
      </w:r>
    </w:p>
    <w:p w:rsidR="00C42DD2" w:rsidRPr="00E966BE" w:rsidRDefault="00C42DD2" w:rsidP="00C42DD2">
      <w:pPr>
        <w:widowControl/>
        <w:rPr>
          <w:rFonts w:ascii="Times New Roman" w:hAnsi="Times New Roman"/>
          <w:sz w:val="22"/>
          <w:szCs w:val="22"/>
        </w:rPr>
      </w:pP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Az Egyesület váltót illetve más hitelviszonyt megtestesítő értékpapirt nem bocsáthat ki, vállakozásának fejlesztéséhez közhasznú tevékenyéget veszélyezető hitelt nem vehet fel, az államháztartás alrendszereiből kapott támogatást hitel fedezetéül illetve hitel törlesztésére nem használhatja fel.</w:t>
      </w: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Az Egyesület tartozásaiért saját vagyonával felel. A tagok – a tagdíj fizetésen túl – az Egyesület tartozásaiért saját vagyonukkal nem felelnek.</w:t>
      </w:r>
    </w:p>
    <w:p w:rsidR="00C42DD2" w:rsidRPr="00E966BE" w:rsidRDefault="00C42DD2" w:rsidP="00C42DD2">
      <w:pPr>
        <w:tabs>
          <w:tab w:val="left" w:pos="0"/>
        </w:tabs>
        <w:rPr>
          <w:rFonts w:ascii="Times New Roman" w:hAnsi="Times New Roman"/>
          <w:snapToGrid w:val="0"/>
          <w:sz w:val="22"/>
          <w:szCs w:val="22"/>
        </w:rPr>
      </w:pPr>
      <w:r w:rsidRPr="00E966BE">
        <w:rPr>
          <w:rFonts w:ascii="Times New Roman" w:hAnsi="Times New Roman"/>
          <w:snapToGrid w:val="0"/>
          <w:sz w:val="22"/>
          <w:szCs w:val="22"/>
        </w:rPr>
        <w:t xml:space="preserve">Az </w:t>
      </w:r>
      <w:r w:rsidRPr="00E966BE">
        <w:rPr>
          <w:rFonts w:ascii="Times New Roman" w:hAnsi="Times New Roman"/>
          <w:sz w:val="22"/>
          <w:szCs w:val="22"/>
        </w:rPr>
        <w:t xml:space="preserve">Egyesület </w:t>
      </w:r>
      <w:r w:rsidRPr="00E966BE">
        <w:rPr>
          <w:rFonts w:ascii="Times New Roman" w:hAnsi="Times New Roman"/>
          <w:snapToGrid w:val="0"/>
          <w:sz w:val="22"/>
          <w:szCs w:val="22"/>
        </w:rPr>
        <w:t>köteles az éves beszámoló jóváhagyásával egyidejűleg közhasznúsági jelentést készíteni.</w:t>
      </w:r>
    </w:p>
    <w:p w:rsidR="00C42DD2" w:rsidRPr="00E966BE" w:rsidRDefault="00C42DD2" w:rsidP="00C42DD2">
      <w:pPr>
        <w:tabs>
          <w:tab w:val="left" w:pos="0"/>
        </w:tabs>
        <w:rPr>
          <w:rFonts w:ascii="Times New Roman" w:hAnsi="Times New Roman"/>
          <w:snapToGrid w:val="0"/>
          <w:sz w:val="22"/>
          <w:szCs w:val="22"/>
        </w:rPr>
      </w:pPr>
      <w:r w:rsidRPr="00E966BE">
        <w:rPr>
          <w:rFonts w:ascii="Times New Roman" w:hAnsi="Times New Roman"/>
          <w:snapToGrid w:val="0"/>
          <w:sz w:val="22"/>
          <w:szCs w:val="22"/>
        </w:rPr>
        <w:t>A közhasznúsági jelentés elfogadása a legfőbb szerv kizárólagos hatáskörébe tartozik.</w:t>
      </w:r>
    </w:p>
    <w:p w:rsidR="00CA7312" w:rsidRPr="00E966BE" w:rsidRDefault="00CA7312" w:rsidP="00C42DD2">
      <w:pPr>
        <w:tabs>
          <w:tab w:val="left" w:pos="0"/>
        </w:tabs>
        <w:rPr>
          <w:rFonts w:ascii="Times New Roman" w:hAnsi="Times New Roman"/>
          <w:b/>
          <w:snapToGrid w:val="0"/>
          <w:sz w:val="22"/>
          <w:szCs w:val="22"/>
        </w:rPr>
      </w:pPr>
    </w:p>
    <w:p w:rsidR="00C42DD2" w:rsidRPr="00E966BE" w:rsidRDefault="00C42DD2" w:rsidP="00C42DD2">
      <w:pPr>
        <w:tabs>
          <w:tab w:val="left" w:pos="0"/>
        </w:tabs>
        <w:rPr>
          <w:rFonts w:ascii="Times New Roman" w:hAnsi="Times New Roman"/>
          <w:b/>
          <w:snapToGrid w:val="0"/>
          <w:sz w:val="22"/>
          <w:szCs w:val="22"/>
        </w:rPr>
      </w:pPr>
      <w:r w:rsidRPr="00E966BE">
        <w:rPr>
          <w:rFonts w:ascii="Times New Roman" w:hAnsi="Times New Roman"/>
          <w:b/>
          <w:snapToGrid w:val="0"/>
          <w:sz w:val="22"/>
          <w:szCs w:val="22"/>
        </w:rPr>
        <w:t>A közhasznúsági jelentés tartalmazza:</w:t>
      </w:r>
    </w:p>
    <w:p w:rsidR="00C42DD2" w:rsidRPr="00E966BE" w:rsidRDefault="00C42DD2" w:rsidP="00C42DD2">
      <w:pPr>
        <w:pStyle w:val="Szvegtrzs21"/>
        <w:widowControl w:val="0"/>
        <w:tabs>
          <w:tab w:val="left" w:pos="0"/>
        </w:tabs>
        <w:spacing w:before="0"/>
        <w:rPr>
          <w:rFonts w:ascii="Times New Roman" w:hAnsi="Times New Roman"/>
          <w:i w:val="0"/>
          <w:snapToGrid w:val="0"/>
          <w:sz w:val="22"/>
          <w:szCs w:val="22"/>
        </w:rPr>
      </w:pPr>
      <w:r w:rsidRPr="00E966BE">
        <w:rPr>
          <w:rFonts w:ascii="Times New Roman" w:hAnsi="Times New Roman"/>
          <w:i w:val="0"/>
          <w:snapToGrid w:val="0"/>
          <w:sz w:val="22"/>
          <w:szCs w:val="22"/>
        </w:rPr>
        <w:t>a) a számviteli beszámolót;</w:t>
      </w:r>
    </w:p>
    <w:p w:rsidR="00C42DD2" w:rsidRPr="00E966BE" w:rsidRDefault="00C42DD2" w:rsidP="00C42DD2">
      <w:pPr>
        <w:tabs>
          <w:tab w:val="left" w:pos="0"/>
        </w:tabs>
        <w:rPr>
          <w:rFonts w:ascii="Times New Roman" w:hAnsi="Times New Roman"/>
          <w:snapToGrid w:val="0"/>
          <w:sz w:val="22"/>
          <w:szCs w:val="22"/>
        </w:rPr>
      </w:pPr>
      <w:r w:rsidRPr="00E966BE">
        <w:rPr>
          <w:rFonts w:ascii="Times New Roman" w:hAnsi="Times New Roman"/>
          <w:snapToGrid w:val="0"/>
          <w:sz w:val="22"/>
          <w:szCs w:val="22"/>
        </w:rPr>
        <w:t>b) a költségvetési támogatás felhasználását;</w:t>
      </w:r>
    </w:p>
    <w:p w:rsidR="00C42DD2" w:rsidRPr="00E966BE" w:rsidRDefault="00C42DD2" w:rsidP="00C42DD2">
      <w:pPr>
        <w:tabs>
          <w:tab w:val="left" w:pos="0"/>
        </w:tabs>
        <w:rPr>
          <w:rFonts w:ascii="Times New Roman" w:hAnsi="Times New Roman"/>
          <w:snapToGrid w:val="0"/>
          <w:sz w:val="22"/>
          <w:szCs w:val="22"/>
        </w:rPr>
      </w:pPr>
      <w:r w:rsidRPr="00E966BE">
        <w:rPr>
          <w:rFonts w:ascii="Times New Roman" w:hAnsi="Times New Roman"/>
          <w:snapToGrid w:val="0"/>
          <w:sz w:val="22"/>
          <w:szCs w:val="22"/>
        </w:rPr>
        <w:t>c) a vagyon felhasználásával kapcsolatos kimutatást;</w:t>
      </w:r>
    </w:p>
    <w:p w:rsidR="00C42DD2" w:rsidRPr="00E966BE" w:rsidRDefault="00C42DD2" w:rsidP="00C42DD2">
      <w:pPr>
        <w:tabs>
          <w:tab w:val="left" w:pos="0"/>
        </w:tabs>
        <w:rPr>
          <w:rFonts w:ascii="Times New Roman" w:hAnsi="Times New Roman"/>
          <w:snapToGrid w:val="0"/>
          <w:sz w:val="22"/>
          <w:szCs w:val="22"/>
        </w:rPr>
      </w:pPr>
      <w:r w:rsidRPr="00E966BE">
        <w:rPr>
          <w:rFonts w:ascii="Times New Roman" w:hAnsi="Times New Roman"/>
          <w:snapToGrid w:val="0"/>
          <w:sz w:val="22"/>
          <w:szCs w:val="22"/>
        </w:rPr>
        <w:t>d) a cél szerinti juttatások kimutatását;</w:t>
      </w:r>
    </w:p>
    <w:p w:rsidR="00C42DD2" w:rsidRPr="00E966BE" w:rsidRDefault="00C42DD2" w:rsidP="00C42DD2">
      <w:pPr>
        <w:tabs>
          <w:tab w:val="left" w:pos="0"/>
        </w:tabs>
        <w:rPr>
          <w:rFonts w:ascii="Times New Roman" w:hAnsi="Times New Roman"/>
          <w:snapToGrid w:val="0"/>
          <w:sz w:val="22"/>
          <w:szCs w:val="22"/>
        </w:rPr>
      </w:pPr>
      <w:r w:rsidRPr="00E966BE">
        <w:rPr>
          <w:rFonts w:ascii="Times New Roman" w:hAnsi="Times New Roman"/>
          <w:snapToGrid w:val="0"/>
          <w:sz w:val="22"/>
          <w:szCs w:val="22"/>
        </w:rPr>
        <w:t>e) a központi költségvetési szervtől, az elkülönített állami pénzalaptól, a helyi önkormányzattól, a kisebbségi települési önkormányzattól, a települési önkormányzatok társulásától és mindezek szerveitől kapott támogatás mértékét;</w:t>
      </w:r>
    </w:p>
    <w:p w:rsidR="00C42DD2" w:rsidRPr="00E966BE" w:rsidRDefault="00C42DD2" w:rsidP="00C42DD2">
      <w:pPr>
        <w:tabs>
          <w:tab w:val="left" w:pos="0"/>
        </w:tabs>
        <w:rPr>
          <w:rFonts w:ascii="Times New Roman" w:hAnsi="Times New Roman"/>
          <w:snapToGrid w:val="0"/>
          <w:sz w:val="22"/>
          <w:szCs w:val="22"/>
        </w:rPr>
      </w:pPr>
      <w:r w:rsidRPr="00E966BE">
        <w:rPr>
          <w:rFonts w:ascii="Times New Roman" w:hAnsi="Times New Roman"/>
          <w:snapToGrid w:val="0"/>
          <w:sz w:val="22"/>
          <w:szCs w:val="22"/>
        </w:rPr>
        <w:t>f) a közhasznú szervezet vezető tisztségviselőinek nyújtott juttatások értékét, illetve összegét;</w:t>
      </w:r>
    </w:p>
    <w:p w:rsidR="00C42DD2" w:rsidRPr="00E966BE" w:rsidRDefault="00C42DD2" w:rsidP="00C42DD2">
      <w:pPr>
        <w:rPr>
          <w:rFonts w:ascii="Times New Roman" w:hAnsi="Times New Roman"/>
          <w:snapToGrid w:val="0"/>
          <w:sz w:val="22"/>
          <w:szCs w:val="22"/>
        </w:rPr>
      </w:pPr>
      <w:r w:rsidRPr="00E966BE">
        <w:rPr>
          <w:rFonts w:ascii="Times New Roman" w:hAnsi="Times New Roman"/>
          <w:snapToGrid w:val="0"/>
          <w:sz w:val="22"/>
          <w:szCs w:val="22"/>
        </w:rPr>
        <w:t>g) a közhasznú tevékenységről szóló rövid tartalmi beszámolót.</w:t>
      </w:r>
    </w:p>
    <w:p w:rsidR="00C42DD2" w:rsidRPr="00E966BE" w:rsidRDefault="00C42DD2" w:rsidP="00C42DD2">
      <w:pPr>
        <w:widowControl/>
        <w:rPr>
          <w:rFonts w:ascii="Times New Roman" w:hAnsi="Times New Roman"/>
          <w:sz w:val="22"/>
          <w:szCs w:val="22"/>
        </w:rPr>
      </w:pPr>
    </w:p>
    <w:p w:rsidR="00C42DD2" w:rsidRPr="00E966BE" w:rsidRDefault="00C42DD2" w:rsidP="00C42DD2">
      <w:pPr>
        <w:widowControl/>
        <w:rPr>
          <w:rFonts w:ascii="Times New Roman" w:hAnsi="Times New Roman"/>
          <w:b/>
          <w:sz w:val="22"/>
          <w:szCs w:val="22"/>
        </w:rPr>
      </w:pPr>
      <w:r w:rsidRPr="00E966BE">
        <w:rPr>
          <w:rFonts w:ascii="Times New Roman" w:hAnsi="Times New Roman"/>
          <w:b/>
          <w:sz w:val="22"/>
          <w:szCs w:val="22"/>
        </w:rPr>
        <w:t>Az egyesület megszűnik, ha:</w:t>
      </w:r>
    </w:p>
    <w:p w:rsidR="00C42DD2" w:rsidRPr="00E966BE" w:rsidRDefault="00C42DD2" w:rsidP="00C42DD2">
      <w:pPr>
        <w:widowControl/>
        <w:numPr>
          <w:ilvl w:val="0"/>
          <w:numId w:val="4"/>
        </w:numPr>
        <w:rPr>
          <w:rFonts w:ascii="Times New Roman" w:hAnsi="Times New Roman"/>
          <w:sz w:val="22"/>
          <w:szCs w:val="22"/>
        </w:rPr>
      </w:pPr>
      <w:r w:rsidRPr="00E966BE">
        <w:rPr>
          <w:rFonts w:ascii="Times New Roman" w:hAnsi="Times New Roman"/>
          <w:sz w:val="22"/>
          <w:szCs w:val="22"/>
        </w:rPr>
        <w:t>feloszlását vagy más egyesülettel való való egyesülését a közgyűlés kimondja,</w:t>
      </w:r>
    </w:p>
    <w:p w:rsidR="00C42DD2" w:rsidRPr="00E966BE" w:rsidRDefault="00C42DD2" w:rsidP="00C42DD2">
      <w:pPr>
        <w:widowControl/>
        <w:numPr>
          <w:ilvl w:val="0"/>
          <w:numId w:val="4"/>
        </w:numPr>
        <w:rPr>
          <w:rFonts w:ascii="Times New Roman" w:hAnsi="Times New Roman"/>
          <w:sz w:val="22"/>
          <w:szCs w:val="22"/>
        </w:rPr>
      </w:pPr>
      <w:r w:rsidRPr="00E966BE">
        <w:rPr>
          <w:rFonts w:ascii="Times New Roman" w:hAnsi="Times New Roman"/>
          <w:sz w:val="22"/>
          <w:szCs w:val="22"/>
        </w:rPr>
        <w:t>és akkor is ha a bíróság az egyesületet jogerősen feloszlatja, illetőleg megszűnését megállapította.</w:t>
      </w:r>
    </w:p>
    <w:p w:rsidR="00C42DD2" w:rsidRPr="00E966BE" w:rsidRDefault="00C42DD2" w:rsidP="00C42DD2">
      <w:pPr>
        <w:widowControl/>
        <w:rPr>
          <w:rFonts w:ascii="Times New Roman" w:hAnsi="Times New Roman"/>
          <w:sz w:val="22"/>
          <w:szCs w:val="22"/>
        </w:rPr>
      </w:pPr>
      <w:r w:rsidRPr="00E966BE">
        <w:rPr>
          <w:rFonts w:ascii="Times New Roman" w:hAnsi="Times New Roman"/>
          <w:sz w:val="22"/>
          <w:szCs w:val="22"/>
        </w:rPr>
        <w:t>Az egyesület vagyonáról megszűnése esetén a közgyűlés dönt.</w:t>
      </w:r>
    </w:p>
    <w:p w:rsidR="00C42DD2" w:rsidRPr="00E966BE" w:rsidRDefault="00C42DD2" w:rsidP="00C42DD2">
      <w:pPr>
        <w:widowControl/>
        <w:rPr>
          <w:rFonts w:ascii="Times New Roman" w:hAnsi="Times New Roman"/>
          <w:sz w:val="22"/>
          <w:szCs w:val="22"/>
        </w:rPr>
      </w:pPr>
    </w:p>
    <w:p w:rsidR="003A0AD2" w:rsidRPr="00E966BE" w:rsidRDefault="00C42DD2" w:rsidP="00C42DD2">
      <w:pPr>
        <w:widowControl/>
        <w:rPr>
          <w:rFonts w:ascii="Times New Roman" w:hAnsi="Times New Roman"/>
          <w:sz w:val="22"/>
          <w:szCs w:val="22"/>
        </w:rPr>
      </w:pP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p>
    <w:p w:rsidR="003A0AD2" w:rsidRPr="00E966BE" w:rsidRDefault="003A0AD2" w:rsidP="00C42DD2">
      <w:pPr>
        <w:widowControl/>
        <w:rPr>
          <w:rFonts w:ascii="Times New Roman" w:hAnsi="Times New Roman"/>
          <w:sz w:val="22"/>
          <w:szCs w:val="22"/>
        </w:rPr>
      </w:pPr>
    </w:p>
    <w:p w:rsidR="003A0AD2" w:rsidRPr="00E966BE" w:rsidRDefault="003A0AD2" w:rsidP="00C42DD2">
      <w:pPr>
        <w:widowControl/>
        <w:rPr>
          <w:rFonts w:ascii="Times New Roman" w:hAnsi="Times New Roman"/>
          <w:sz w:val="22"/>
          <w:szCs w:val="22"/>
        </w:rPr>
      </w:pPr>
    </w:p>
    <w:p w:rsidR="00C42DD2" w:rsidRPr="00E966BE" w:rsidRDefault="00C42DD2" w:rsidP="003A0AD2">
      <w:pPr>
        <w:widowControl/>
        <w:jc w:val="center"/>
        <w:rPr>
          <w:rFonts w:ascii="Times New Roman" w:hAnsi="Times New Roman"/>
          <w:b/>
          <w:sz w:val="22"/>
          <w:szCs w:val="22"/>
        </w:rPr>
      </w:pPr>
      <w:r w:rsidRPr="00E966BE">
        <w:rPr>
          <w:rFonts w:ascii="Times New Roman" w:hAnsi="Times New Roman"/>
          <w:b/>
          <w:sz w:val="22"/>
          <w:szCs w:val="22"/>
        </w:rPr>
        <w:t>VI</w:t>
      </w:r>
      <w:r w:rsidR="001719D4" w:rsidRPr="00E966BE">
        <w:rPr>
          <w:rFonts w:ascii="Times New Roman" w:hAnsi="Times New Roman"/>
          <w:b/>
          <w:sz w:val="22"/>
          <w:szCs w:val="22"/>
        </w:rPr>
        <w:t>II</w:t>
      </w:r>
      <w:r w:rsidRPr="00E966BE">
        <w:rPr>
          <w:rFonts w:ascii="Times New Roman" w:hAnsi="Times New Roman"/>
          <w:b/>
          <w:sz w:val="22"/>
          <w:szCs w:val="22"/>
        </w:rPr>
        <w:t>.</w:t>
      </w:r>
    </w:p>
    <w:p w:rsidR="00C42DD2" w:rsidRPr="00E966BE" w:rsidRDefault="00C42DD2" w:rsidP="00C42DD2">
      <w:pPr>
        <w:widowControl/>
        <w:jc w:val="center"/>
        <w:rPr>
          <w:rFonts w:ascii="Times New Roman" w:hAnsi="Times New Roman"/>
          <w:b/>
          <w:sz w:val="22"/>
          <w:szCs w:val="22"/>
        </w:rPr>
      </w:pPr>
      <w:r w:rsidRPr="00E966BE">
        <w:rPr>
          <w:rFonts w:ascii="Times New Roman" w:hAnsi="Times New Roman"/>
          <w:b/>
          <w:sz w:val="22"/>
          <w:szCs w:val="22"/>
        </w:rPr>
        <w:t>VEGYES RENDELKEZÉSEK</w:t>
      </w:r>
    </w:p>
    <w:p w:rsidR="003A0AD2" w:rsidRPr="00E966BE" w:rsidRDefault="003A0AD2" w:rsidP="00C42DD2">
      <w:pPr>
        <w:widowControl/>
        <w:jc w:val="center"/>
        <w:rPr>
          <w:rFonts w:ascii="Times New Roman" w:hAnsi="Times New Roman"/>
          <w:b/>
          <w:sz w:val="22"/>
          <w:szCs w:val="22"/>
        </w:rPr>
      </w:pPr>
    </w:p>
    <w:p w:rsidR="00C42DD2" w:rsidRPr="00E966BE" w:rsidRDefault="00C42DD2" w:rsidP="00C42DD2">
      <w:pPr>
        <w:pStyle w:val="Trgymutat1"/>
        <w:widowControl/>
        <w:spacing w:before="240"/>
        <w:rPr>
          <w:rFonts w:ascii="Times New Roman" w:hAnsi="Times New Roman"/>
          <w:sz w:val="22"/>
          <w:szCs w:val="22"/>
        </w:rPr>
      </w:pPr>
      <w:r w:rsidRPr="00E966BE">
        <w:rPr>
          <w:rFonts w:ascii="Times New Roman" w:hAnsi="Times New Roman"/>
          <w:sz w:val="22"/>
          <w:szCs w:val="22"/>
        </w:rPr>
        <w:t>Az Egyesület szolgáltatásai nyilvánosak.</w:t>
      </w:r>
    </w:p>
    <w:p w:rsidR="00C42DD2" w:rsidRPr="00E966BE" w:rsidRDefault="00C42DD2" w:rsidP="00C42DD2">
      <w:pPr>
        <w:rPr>
          <w:rFonts w:ascii="Times New Roman" w:hAnsi="Times New Roman"/>
          <w:sz w:val="22"/>
          <w:szCs w:val="22"/>
        </w:rPr>
      </w:pPr>
      <w:r w:rsidRPr="00E966BE">
        <w:rPr>
          <w:rFonts w:ascii="Times New Roman" w:hAnsi="Times New Roman"/>
          <w:sz w:val="22"/>
          <w:szCs w:val="22"/>
        </w:rPr>
        <w:t>Az Egyesület biztosítja, hogy közhasznú szolgáltatásaiból tagjain kívül más is részesülhet. Szolgálatásainak igénybevételéről levélben, hirdetményben az írott vagy az elektronikus sajtó útján illetőleg a nyilvánosság más eszközével tájékoztatja az érdekelteket.</w:t>
      </w:r>
    </w:p>
    <w:p w:rsidR="00925113" w:rsidRPr="00E966BE" w:rsidRDefault="00925113" w:rsidP="00C42DD2">
      <w:pPr>
        <w:rPr>
          <w:rFonts w:ascii="Times New Roman" w:hAnsi="Times New Roman"/>
          <w:sz w:val="22"/>
          <w:szCs w:val="22"/>
        </w:rPr>
      </w:pPr>
      <w:r w:rsidRPr="00E966BE">
        <w:rPr>
          <w:rFonts w:ascii="Times New Roman" w:hAnsi="Times New Roman"/>
          <w:sz w:val="22"/>
          <w:szCs w:val="22"/>
        </w:rPr>
        <w:t>Az egyesület a működés és a beszámoló nyilvánosságának, követelményének a székhelyen történő kifüggesztés útján tesz eleget.</w:t>
      </w:r>
    </w:p>
    <w:p w:rsidR="00C42DD2" w:rsidRPr="00E966BE" w:rsidRDefault="00C42DD2" w:rsidP="00C42DD2">
      <w:pPr>
        <w:pStyle w:val="Trgymutat1"/>
        <w:widowControl/>
        <w:spacing w:before="240"/>
        <w:rPr>
          <w:rFonts w:ascii="Times New Roman" w:hAnsi="Times New Roman"/>
          <w:sz w:val="22"/>
          <w:szCs w:val="22"/>
        </w:rPr>
      </w:pPr>
      <w:r w:rsidRPr="00E966BE">
        <w:rPr>
          <w:rFonts w:ascii="Times New Roman" w:hAnsi="Times New Roman"/>
          <w:sz w:val="22"/>
          <w:szCs w:val="22"/>
        </w:rPr>
        <w:t>Az Egyesület által nyújtott cél szerinti juttatások bárki által megismerhetők.</w:t>
      </w:r>
    </w:p>
    <w:p w:rsidR="00C42DD2" w:rsidRPr="00E966BE" w:rsidRDefault="00C42DD2" w:rsidP="00C42DD2">
      <w:pPr>
        <w:rPr>
          <w:rFonts w:ascii="Times New Roman" w:hAnsi="Times New Roman"/>
          <w:sz w:val="22"/>
          <w:szCs w:val="22"/>
        </w:rPr>
      </w:pPr>
      <w:r w:rsidRPr="00E966BE">
        <w:rPr>
          <w:rFonts w:ascii="Times New Roman" w:hAnsi="Times New Roman"/>
          <w:sz w:val="22"/>
          <w:szCs w:val="22"/>
        </w:rPr>
        <w:t>Egyes célszerinti juttatásokat az egyesület pályázathoz kötheti. A pályázati felhívást sajtó útján közzé teszi.</w:t>
      </w:r>
    </w:p>
    <w:p w:rsidR="00C42DD2" w:rsidRPr="00E966BE" w:rsidRDefault="00C42DD2" w:rsidP="00C42DD2">
      <w:pPr>
        <w:rPr>
          <w:rFonts w:ascii="Times New Roman" w:hAnsi="Times New Roman"/>
          <w:sz w:val="22"/>
          <w:szCs w:val="22"/>
        </w:rPr>
      </w:pPr>
      <w:r w:rsidRPr="00E966BE">
        <w:rPr>
          <w:rFonts w:ascii="Times New Roman" w:hAnsi="Times New Roman"/>
          <w:sz w:val="22"/>
          <w:szCs w:val="22"/>
        </w:rPr>
        <w:t>Színlelt pályázat a célszerinti juttatás alapjául   nem szolgálhat.</w:t>
      </w:r>
    </w:p>
    <w:p w:rsidR="00C42DD2" w:rsidRPr="00E966BE" w:rsidRDefault="00C42DD2" w:rsidP="00C42DD2">
      <w:pPr>
        <w:rPr>
          <w:rFonts w:ascii="Times New Roman" w:hAnsi="Times New Roman"/>
          <w:sz w:val="22"/>
          <w:szCs w:val="22"/>
        </w:rPr>
      </w:pPr>
      <w:r w:rsidRPr="00E966BE">
        <w:rPr>
          <w:rFonts w:ascii="Times New Roman" w:hAnsi="Times New Roman"/>
          <w:sz w:val="22"/>
          <w:szCs w:val="22"/>
        </w:rPr>
        <w:t>Az egyesület célszerinti tevékenységek körében jogosult közérdekű önkéntes tevékenységet teljesítő személy foglakoztatására.</w:t>
      </w:r>
    </w:p>
    <w:p w:rsidR="00C42DD2" w:rsidRPr="00E966BE" w:rsidRDefault="00C42DD2" w:rsidP="00C42DD2">
      <w:pPr>
        <w:widowControl/>
        <w:spacing w:before="240"/>
        <w:rPr>
          <w:rFonts w:ascii="Times New Roman" w:hAnsi="Times New Roman"/>
          <w:sz w:val="22"/>
          <w:szCs w:val="22"/>
        </w:rPr>
      </w:pPr>
      <w:r w:rsidRPr="00E966BE">
        <w:rPr>
          <w:rFonts w:ascii="Times New Roman" w:hAnsi="Times New Roman"/>
          <w:sz w:val="22"/>
          <w:szCs w:val="22"/>
        </w:rPr>
        <w:t>Az Egyesület bírósági nyilvántartásba vétellel jön létre.</w:t>
      </w:r>
    </w:p>
    <w:p w:rsidR="00C42DD2" w:rsidRPr="00E966BE" w:rsidRDefault="00C42DD2" w:rsidP="00C42DD2">
      <w:pPr>
        <w:widowControl/>
        <w:spacing w:before="240"/>
        <w:rPr>
          <w:rFonts w:ascii="Times New Roman" w:hAnsi="Times New Roman"/>
          <w:sz w:val="22"/>
          <w:szCs w:val="22"/>
        </w:rPr>
      </w:pPr>
      <w:r w:rsidRPr="00E966BE">
        <w:rPr>
          <w:rFonts w:ascii="Times New Roman" w:hAnsi="Times New Roman"/>
          <w:sz w:val="22"/>
          <w:szCs w:val="22"/>
        </w:rPr>
        <w:t>A jelen okiratban nem szabályo</w:t>
      </w:r>
      <w:r w:rsidR="00A65548" w:rsidRPr="00E966BE">
        <w:rPr>
          <w:rFonts w:ascii="Times New Roman" w:hAnsi="Times New Roman"/>
          <w:sz w:val="22"/>
          <w:szCs w:val="22"/>
        </w:rPr>
        <w:t>zott kérdésekre az egyesülésekrő</w:t>
      </w:r>
      <w:r w:rsidRPr="00E966BE">
        <w:rPr>
          <w:rFonts w:ascii="Times New Roman" w:hAnsi="Times New Roman"/>
          <w:sz w:val="22"/>
          <w:szCs w:val="22"/>
        </w:rPr>
        <w:t>l szóló törvény rendelkezései valamint , PTK rendelkezései az az irányadók.</w:t>
      </w:r>
    </w:p>
    <w:p w:rsidR="00C42DD2" w:rsidRPr="00E966BE" w:rsidRDefault="00C42DD2" w:rsidP="00C42DD2">
      <w:pPr>
        <w:widowControl/>
        <w:spacing w:before="240"/>
        <w:rPr>
          <w:rFonts w:ascii="Times New Roman" w:hAnsi="Times New Roman"/>
          <w:sz w:val="22"/>
          <w:szCs w:val="22"/>
        </w:rPr>
      </w:pPr>
      <w:r w:rsidRPr="00E966BE">
        <w:rPr>
          <w:rFonts w:ascii="Times New Roman" w:hAnsi="Times New Roman"/>
          <w:sz w:val="22"/>
          <w:szCs w:val="22"/>
        </w:rPr>
        <w:t>Az Alapszabály ezen szövegét az egyes</w:t>
      </w:r>
      <w:r w:rsidR="000A3878" w:rsidRPr="00E966BE">
        <w:rPr>
          <w:rFonts w:ascii="Times New Roman" w:hAnsi="Times New Roman"/>
          <w:sz w:val="22"/>
          <w:szCs w:val="22"/>
        </w:rPr>
        <w:t>ül</w:t>
      </w:r>
      <w:r w:rsidR="0001797E" w:rsidRPr="00E966BE">
        <w:rPr>
          <w:rFonts w:ascii="Times New Roman" w:hAnsi="Times New Roman"/>
          <w:sz w:val="22"/>
          <w:szCs w:val="22"/>
        </w:rPr>
        <w:t>et alakuló közgyűlése 2011.04.</w:t>
      </w:r>
      <w:r w:rsidR="000A3878" w:rsidRPr="00E966BE">
        <w:rPr>
          <w:rFonts w:ascii="Times New Roman" w:hAnsi="Times New Roman"/>
          <w:sz w:val="22"/>
          <w:szCs w:val="22"/>
        </w:rPr>
        <w:t>01</w:t>
      </w:r>
      <w:r w:rsidRPr="00E966BE">
        <w:rPr>
          <w:rFonts w:ascii="Times New Roman" w:hAnsi="Times New Roman"/>
          <w:sz w:val="22"/>
          <w:szCs w:val="22"/>
        </w:rPr>
        <w:t>.</w:t>
      </w:r>
      <w:r w:rsidR="00A02396" w:rsidRPr="00E966BE">
        <w:rPr>
          <w:rFonts w:ascii="Times New Roman" w:hAnsi="Times New Roman"/>
          <w:sz w:val="22"/>
          <w:szCs w:val="22"/>
        </w:rPr>
        <w:t>-én</w:t>
      </w:r>
      <w:r w:rsidR="006B50C7" w:rsidRPr="00E966BE">
        <w:rPr>
          <w:rFonts w:ascii="Times New Roman" w:hAnsi="Times New Roman"/>
          <w:sz w:val="22"/>
          <w:szCs w:val="22"/>
        </w:rPr>
        <w:t>, valamin</w:t>
      </w:r>
      <w:r w:rsidR="00A65548" w:rsidRPr="00E966BE">
        <w:rPr>
          <w:rFonts w:ascii="Times New Roman" w:hAnsi="Times New Roman"/>
          <w:sz w:val="22"/>
          <w:szCs w:val="22"/>
        </w:rPr>
        <w:t>t a megismételt alakuló közgyűl</w:t>
      </w:r>
      <w:r w:rsidR="006B50C7" w:rsidRPr="00E966BE">
        <w:rPr>
          <w:rFonts w:ascii="Times New Roman" w:hAnsi="Times New Roman"/>
          <w:sz w:val="22"/>
          <w:szCs w:val="22"/>
        </w:rPr>
        <w:t>ésen 2011.04.30.</w:t>
      </w:r>
      <w:r w:rsidRPr="00E966BE">
        <w:rPr>
          <w:rFonts w:ascii="Times New Roman" w:hAnsi="Times New Roman"/>
          <w:sz w:val="22"/>
          <w:szCs w:val="22"/>
        </w:rPr>
        <w:t xml:space="preserve"> napján elfogadta.</w:t>
      </w:r>
    </w:p>
    <w:p w:rsidR="00E966BE" w:rsidRPr="00E966BE" w:rsidRDefault="00E966BE" w:rsidP="00C42DD2">
      <w:pPr>
        <w:widowControl/>
        <w:spacing w:before="240"/>
        <w:rPr>
          <w:rFonts w:ascii="Times New Roman" w:hAnsi="Times New Roman"/>
          <w:sz w:val="22"/>
          <w:szCs w:val="22"/>
        </w:rPr>
      </w:pPr>
      <w:r w:rsidRPr="00E966BE">
        <w:rPr>
          <w:rFonts w:ascii="Times New Roman" w:hAnsi="Times New Roman"/>
          <w:sz w:val="22"/>
          <w:szCs w:val="22"/>
        </w:rPr>
        <w:t>Az Alapszabály módosítását a Taggyűlés: 2012.04.30-án napján elfogadta.</w:t>
      </w:r>
    </w:p>
    <w:p w:rsidR="006B50C7" w:rsidRPr="00E966BE" w:rsidRDefault="006B50C7" w:rsidP="00C42DD2">
      <w:pPr>
        <w:widowControl/>
        <w:spacing w:before="240" w:after="240"/>
        <w:rPr>
          <w:rFonts w:ascii="Times New Roman" w:hAnsi="Times New Roman"/>
          <w:sz w:val="22"/>
          <w:szCs w:val="22"/>
        </w:rPr>
      </w:pPr>
    </w:p>
    <w:p w:rsidR="00C42DD2" w:rsidRPr="00E966BE" w:rsidRDefault="00C42DD2" w:rsidP="00C42DD2">
      <w:pPr>
        <w:widowControl/>
        <w:spacing w:before="240" w:after="240"/>
        <w:rPr>
          <w:rFonts w:ascii="Times New Roman" w:hAnsi="Times New Roman"/>
          <w:sz w:val="22"/>
          <w:szCs w:val="22"/>
        </w:rPr>
      </w:pPr>
      <w:r w:rsidRPr="00E966BE">
        <w:rPr>
          <w:rFonts w:ascii="Times New Roman" w:hAnsi="Times New Roman"/>
          <w:sz w:val="22"/>
          <w:szCs w:val="22"/>
        </w:rPr>
        <w:t>Kelt: Tiszado</w:t>
      </w:r>
      <w:r w:rsidR="00B36282">
        <w:rPr>
          <w:rFonts w:ascii="Times New Roman" w:hAnsi="Times New Roman"/>
          <w:sz w:val="22"/>
          <w:szCs w:val="22"/>
        </w:rPr>
        <w:t>b-Bárányszeg, 2012</w:t>
      </w:r>
      <w:r w:rsidR="006B50C7" w:rsidRPr="00E966BE">
        <w:rPr>
          <w:rFonts w:ascii="Times New Roman" w:hAnsi="Times New Roman"/>
          <w:sz w:val="22"/>
          <w:szCs w:val="22"/>
        </w:rPr>
        <w:t>. április 30</w:t>
      </w:r>
      <w:r w:rsidR="000A3878" w:rsidRPr="00E966BE">
        <w:rPr>
          <w:rFonts w:ascii="Times New Roman" w:hAnsi="Times New Roman"/>
          <w:sz w:val="22"/>
          <w:szCs w:val="22"/>
        </w:rPr>
        <w:t>.</w:t>
      </w:r>
    </w:p>
    <w:p w:rsidR="00C42DD2" w:rsidRPr="00E966BE" w:rsidRDefault="00C42DD2" w:rsidP="00C42DD2">
      <w:pPr>
        <w:widowControl/>
        <w:jc w:val="center"/>
        <w:rPr>
          <w:rFonts w:ascii="Times New Roman" w:hAnsi="Times New Roman"/>
          <w:sz w:val="22"/>
          <w:szCs w:val="22"/>
        </w:rPr>
      </w:pPr>
      <w:r w:rsidRPr="00E966BE">
        <w:rPr>
          <w:rFonts w:ascii="Times New Roman" w:hAnsi="Times New Roman"/>
          <w:sz w:val="22"/>
          <w:szCs w:val="22"/>
        </w:rPr>
        <w:t xml:space="preserve">........................................................ </w:t>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t>…………....………………..</w:t>
      </w:r>
    </w:p>
    <w:p w:rsidR="00C42DD2" w:rsidRPr="00E966BE" w:rsidRDefault="00C42DD2" w:rsidP="00C42DD2">
      <w:pPr>
        <w:widowControl/>
        <w:jc w:val="center"/>
        <w:rPr>
          <w:rFonts w:ascii="Times New Roman" w:hAnsi="Times New Roman"/>
          <w:sz w:val="22"/>
          <w:szCs w:val="22"/>
        </w:rPr>
      </w:pPr>
      <w:r w:rsidRPr="00E966BE">
        <w:rPr>
          <w:rFonts w:ascii="Times New Roman" w:hAnsi="Times New Roman"/>
          <w:sz w:val="22"/>
          <w:szCs w:val="22"/>
        </w:rPr>
        <w:t xml:space="preserve">Jegyzőkönyvvezető: </w:t>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t>Elnök</w:t>
      </w:r>
    </w:p>
    <w:p w:rsidR="00C42DD2" w:rsidRPr="00E966BE" w:rsidRDefault="00C42DD2" w:rsidP="00C42DD2">
      <w:pPr>
        <w:widowControl/>
        <w:jc w:val="center"/>
        <w:rPr>
          <w:rFonts w:ascii="Times New Roman" w:hAnsi="Times New Roman"/>
          <w:sz w:val="22"/>
          <w:szCs w:val="22"/>
        </w:rPr>
      </w:pPr>
    </w:p>
    <w:p w:rsidR="000A3878" w:rsidRPr="00E966BE" w:rsidRDefault="00C42DD2" w:rsidP="000A3878">
      <w:pPr>
        <w:jc w:val="center"/>
        <w:rPr>
          <w:rFonts w:ascii="Times New Roman" w:hAnsi="Times New Roman"/>
          <w:sz w:val="22"/>
          <w:szCs w:val="22"/>
        </w:rPr>
      </w:pP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r w:rsidRPr="00E966BE">
        <w:rPr>
          <w:rFonts w:ascii="Times New Roman" w:hAnsi="Times New Roman"/>
          <w:sz w:val="22"/>
          <w:szCs w:val="22"/>
        </w:rPr>
        <w:tab/>
      </w:r>
    </w:p>
    <w:p w:rsidR="001D3EA0" w:rsidRPr="00E966BE" w:rsidRDefault="000A3878" w:rsidP="00C42DD2">
      <w:pPr>
        <w:rPr>
          <w:rFonts w:ascii="Times New Roman" w:hAnsi="Times New Roman"/>
        </w:rPr>
      </w:pPr>
      <w:r w:rsidRPr="00E966BE">
        <w:rPr>
          <w:rFonts w:ascii="Times New Roman" w:hAnsi="Times New Roman"/>
        </w:rPr>
        <w:t>Hitelesítő 1....................................................................</w:t>
      </w:r>
    </w:p>
    <w:p w:rsidR="000A3878" w:rsidRPr="00E966BE" w:rsidRDefault="000A3878" w:rsidP="00C42DD2">
      <w:pPr>
        <w:rPr>
          <w:rFonts w:ascii="Times New Roman" w:hAnsi="Times New Roman"/>
        </w:rPr>
      </w:pPr>
    </w:p>
    <w:p w:rsidR="000A3878" w:rsidRPr="00E966BE" w:rsidRDefault="000A3878" w:rsidP="00C42DD2">
      <w:pPr>
        <w:rPr>
          <w:rFonts w:ascii="Times New Roman" w:hAnsi="Times New Roman"/>
        </w:rPr>
      </w:pPr>
      <w:r w:rsidRPr="00E966BE">
        <w:rPr>
          <w:rFonts w:ascii="Times New Roman" w:hAnsi="Times New Roman"/>
        </w:rPr>
        <w:t>Hitelesítő 2.................................................................</w:t>
      </w:r>
    </w:p>
    <w:sectPr w:rsidR="000A3878" w:rsidRPr="00E966BE" w:rsidSect="001D3EA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65C" w:rsidRDefault="0058765C" w:rsidP="0080683E">
      <w:r>
        <w:separator/>
      </w:r>
    </w:p>
  </w:endnote>
  <w:endnote w:type="continuationSeparator" w:id="0">
    <w:p w:rsidR="0058765C" w:rsidRDefault="0058765C" w:rsidP="00806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H-Times-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Kersz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65C" w:rsidRDefault="0058765C" w:rsidP="0080683E">
      <w:r>
        <w:separator/>
      </w:r>
    </w:p>
  </w:footnote>
  <w:footnote w:type="continuationSeparator" w:id="0">
    <w:p w:rsidR="0058765C" w:rsidRDefault="0058765C" w:rsidP="00806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7329"/>
      <w:docPartObj>
        <w:docPartGallery w:val="Page Numbers (Top of Page)"/>
        <w:docPartUnique/>
      </w:docPartObj>
    </w:sdtPr>
    <w:sdtContent>
      <w:p w:rsidR="0080683E" w:rsidRDefault="009E1451" w:rsidP="0080683E">
        <w:pPr>
          <w:pStyle w:val="lfej"/>
          <w:jc w:val="center"/>
        </w:pPr>
        <w:fldSimple w:instr=" PAGE   \* MERGEFORMAT ">
          <w:r w:rsidR="00B36282">
            <w:rPr>
              <w:noProof/>
            </w:rPr>
            <w:t>10</w:t>
          </w:r>
        </w:fldSimple>
        <w:r w:rsidR="0080683E">
          <w:t>.</w:t>
        </w:r>
      </w:p>
    </w:sdtContent>
  </w:sdt>
  <w:p w:rsidR="0080683E" w:rsidRDefault="0080683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C6B"/>
    <w:multiLevelType w:val="singleLevel"/>
    <w:tmpl w:val="290057E4"/>
    <w:lvl w:ilvl="0">
      <w:start w:val="1"/>
      <w:numFmt w:val="lowerLetter"/>
      <w:lvlText w:val="%1.)"/>
      <w:lvlJc w:val="left"/>
      <w:pPr>
        <w:tabs>
          <w:tab w:val="num" w:pos="360"/>
        </w:tabs>
        <w:ind w:left="360" w:hanging="360"/>
      </w:pPr>
      <w:rPr>
        <w:rFonts w:hint="default"/>
      </w:rPr>
    </w:lvl>
  </w:abstractNum>
  <w:abstractNum w:abstractNumId="1">
    <w:nsid w:val="01DC73EB"/>
    <w:multiLevelType w:val="hybridMultilevel"/>
    <w:tmpl w:val="8B5267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E27149A"/>
    <w:multiLevelType w:val="singleLevel"/>
    <w:tmpl w:val="040E0001"/>
    <w:lvl w:ilvl="0">
      <w:start w:val="1"/>
      <w:numFmt w:val="bullet"/>
      <w:lvlText w:val=""/>
      <w:lvlJc w:val="left"/>
      <w:pPr>
        <w:ind w:left="720" w:hanging="360"/>
      </w:pPr>
      <w:rPr>
        <w:rFonts w:ascii="Symbol" w:hAnsi="Symbol" w:hint="default"/>
      </w:rPr>
    </w:lvl>
  </w:abstractNum>
  <w:abstractNum w:abstractNumId="3">
    <w:nsid w:val="104E38D1"/>
    <w:multiLevelType w:val="hybridMultilevel"/>
    <w:tmpl w:val="C1C2E60E"/>
    <w:lvl w:ilvl="0" w:tplc="623274D6">
      <w:start w:val="1"/>
      <w:numFmt w:val="lowerLetter"/>
      <w:lvlText w:val="%1.)"/>
      <w:lvlJc w:val="left"/>
      <w:pPr>
        <w:ind w:left="1644" w:hanging="360"/>
      </w:pPr>
      <w:rPr>
        <w:rFonts w:ascii="Times New Roman" w:eastAsia="Times New Roman" w:hAnsi="Times New Roman" w:cs="Times New Roman"/>
      </w:rPr>
    </w:lvl>
    <w:lvl w:ilvl="1" w:tplc="040E0019" w:tentative="1">
      <w:start w:val="1"/>
      <w:numFmt w:val="lowerLetter"/>
      <w:lvlText w:val="%2."/>
      <w:lvlJc w:val="left"/>
      <w:pPr>
        <w:ind w:left="2364" w:hanging="360"/>
      </w:pPr>
    </w:lvl>
    <w:lvl w:ilvl="2" w:tplc="040E001B" w:tentative="1">
      <w:start w:val="1"/>
      <w:numFmt w:val="lowerRoman"/>
      <w:lvlText w:val="%3."/>
      <w:lvlJc w:val="right"/>
      <w:pPr>
        <w:ind w:left="3084" w:hanging="180"/>
      </w:pPr>
    </w:lvl>
    <w:lvl w:ilvl="3" w:tplc="040E000F" w:tentative="1">
      <w:start w:val="1"/>
      <w:numFmt w:val="decimal"/>
      <w:lvlText w:val="%4."/>
      <w:lvlJc w:val="left"/>
      <w:pPr>
        <w:ind w:left="3804" w:hanging="360"/>
      </w:pPr>
    </w:lvl>
    <w:lvl w:ilvl="4" w:tplc="040E0019" w:tentative="1">
      <w:start w:val="1"/>
      <w:numFmt w:val="lowerLetter"/>
      <w:lvlText w:val="%5."/>
      <w:lvlJc w:val="left"/>
      <w:pPr>
        <w:ind w:left="4524" w:hanging="360"/>
      </w:pPr>
    </w:lvl>
    <w:lvl w:ilvl="5" w:tplc="040E001B" w:tentative="1">
      <w:start w:val="1"/>
      <w:numFmt w:val="lowerRoman"/>
      <w:lvlText w:val="%6."/>
      <w:lvlJc w:val="right"/>
      <w:pPr>
        <w:ind w:left="5244" w:hanging="180"/>
      </w:pPr>
    </w:lvl>
    <w:lvl w:ilvl="6" w:tplc="040E000F" w:tentative="1">
      <w:start w:val="1"/>
      <w:numFmt w:val="decimal"/>
      <w:lvlText w:val="%7."/>
      <w:lvlJc w:val="left"/>
      <w:pPr>
        <w:ind w:left="5964" w:hanging="360"/>
      </w:pPr>
    </w:lvl>
    <w:lvl w:ilvl="7" w:tplc="040E0019" w:tentative="1">
      <w:start w:val="1"/>
      <w:numFmt w:val="lowerLetter"/>
      <w:lvlText w:val="%8."/>
      <w:lvlJc w:val="left"/>
      <w:pPr>
        <w:ind w:left="6684" w:hanging="360"/>
      </w:pPr>
    </w:lvl>
    <w:lvl w:ilvl="8" w:tplc="040E001B" w:tentative="1">
      <w:start w:val="1"/>
      <w:numFmt w:val="lowerRoman"/>
      <w:lvlText w:val="%9."/>
      <w:lvlJc w:val="right"/>
      <w:pPr>
        <w:ind w:left="7404" w:hanging="180"/>
      </w:pPr>
    </w:lvl>
  </w:abstractNum>
  <w:abstractNum w:abstractNumId="4">
    <w:nsid w:val="11A04B06"/>
    <w:multiLevelType w:val="singleLevel"/>
    <w:tmpl w:val="E492602A"/>
    <w:lvl w:ilvl="0">
      <w:numFmt w:val="bullet"/>
      <w:lvlText w:val="-"/>
      <w:lvlJc w:val="left"/>
      <w:pPr>
        <w:tabs>
          <w:tab w:val="num" w:pos="360"/>
        </w:tabs>
        <w:ind w:left="360" w:hanging="360"/>
      </w:pPr>
      <w:rPr>
        <w:rFonts w:hint="default"/>
      </w:rPr>
    </w:lvl>
  </w:abstractNum>
  <w:abstractNum w:abstractNumId="5">
    <w:nsid w:val="15CA1584"/>
    <w:multiLevelType w:val="hybridMultilevel"/>
    <w:tmpl w:val="5E88198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1AA7415B"/>
    <w:multiLevelType w:val="hybridMultilevel"/>
    <w:tmpl w:val="FB7C5A2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C867B65"/>
    <w:multiLevelType w:val="singleLevel"/>
    <w:tmpl w:val="040E000F"/>
    <w:lvl w:ilvl="0">
      <w:start w:val="1"/>
      <w:numFmt w:val="decimal"/>
      <w:lvlText w:val="%1."/>
      <w:lvlJc w:val="left"/>
      <w:pPr>
        <w:tabs>
          <w:tab w:val="num" w:pos="360"/>
        </w:tabs>
        <w:ind w:left="360" w:hanging="360"/>
      </w:pPr>
    </w:lvl>
  </w:abstractNum>
  <w:abstractNum w:abstractNumId="8">
    <w:nsid w:val="1E41489E"/>
    <w:multiLevelType w:val="singleLevel"/>
    <w:tmpl w:val="5784DB60"/>
    <w:lvl w:ilvl="0">
      <w:start w:val="1"/>
      <w:numFmt w:val="bullet"/>
      <w:lvlText w:val=""/>
      <w:lvlJc w:val="left"/>
      <w:pPr>
        <w:tabs>
          <w:tab w:val="num" w:pos="360"/>
        </w:tabs>
        <w:ind w:left="360" w:hanging="360"/>
      </w:pPr>
      <w:rPr>
        <w:rFonts w:ascii="Symbol" w:hAnsi="Symbol" w:hint="default"/>
      </w:rPr>
    </w:lvl>
  </w:abstractNum>
  <w:abstractNum w:abstractNumId="9">
    <w:nsid w:val="2CED3D09"/>
    <w:multiLevelType w:val="hybridMultilevel"/>
    <w:tmpl w:val="00F29B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1925AAB"/>
    <w:multiLevelType w:val="hybridMultilevel"/>
    <w:tmpl w:val="47FC0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3E0633C"/>
    <w:multiLevelType w:val="hybridMultilevel"/>
    <w:tmpl w:val="A4980AD4"/>
    <w:lvl w:ilvl="0" w:tplc="040E000F">
      <w:start w:val="1"/>
      <w:numFmt w:val="decimal"/>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2">
    <w:nsid w:val="346A0B79"/>
    <w:multiLevelType w:val="singleLevel"/>
    <w:tmpl w:val="040E0017"/>
    <w:lvl w:ilvl="0">
      <w:start w:val="1"/>
      <w:numFmt w:val="lowerLetter"/>
      <w:lvlText w:val="%1)"/>
      <w:lvlJc w:val="left"/>
      <w:pPr>
        <w:tabs>
          <w:tab w:val="num" w:pos="360"/>
        </w:tabs>
        <w:ind w:left="360" w:hanging="360"/>
      </w:pPr>
      <w:rPr>
        <w:rFonts w:hint="default"/>
      </w:rPr>
    </w:lvl>
  </w:abstractNum>
  <w:abstractNum w:abstractNumId="13">
    <w:nsid w:val="38140611"/>
    <w:multiLevelType w:val="singleLevel"/>
    <w:tmpl w:val="5784DB60"/>
    <w:lvl w:ilvl="0">
      <w:start w:val="1"/>
      <w:numFmt w:val="bullet"/>
      <w:lvlText w:val=""/>
      <w:lvlJc w:val="left"/>
      <w:pPr>
        <w:tabs>
          <w:tab w:val="num" w:pos="360"/>
        </w:tabs>
        <w:ind w:left="360" w:hanging="360"/>
      </w:pPr>
      <w:rPr>
        <w:rFonts w:ascii="Symbol" w:hAnsi="Symbol" w:hint="default"/>
      </w:rPr>
    </w:lvl>
  </w:abstractNum>
  <w:abstractNum w:abstractNumId="14">
    <w:nsid w:val="3AE81057"/>
    <w:multiLevelType w:val="hybridMultilevel"/>
    <w:tmpl w:val="8A04258A"/>
    <w:lvl w:ilvl="0" w:tplc="7EE20C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C2D40A6"/>
    <w:multiLevelType w:val="singleLevel"/>
    <w:tmpl w:val="040E0017"/>
    <w:lvl w:ilvl="0">
      <w:start w:val="1"/>
      <w:numFmt w:val="lowerLetter"/>
      <w:lvlText w:val="%1)"/>
      <w:lvlJc w:val="left"/>
      <w:pPr>
        <w:tabs>
          <w:tab w:val="num" w:pos="360"/>
        </w:tabs>
        <w:ind w:left="360" w:hanging="360"/>
      </w:pPr>
    </w:lvl>
  </w:abstractNum>
  <w:abstractNum w:abstractNumId="16">
    <w:nsid w:val="40775C43"/>
    <w:multiLevelType w:val="hybridMultilevel"/>
    <w:tmpl w:val="612649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2A6147C"/>
    <w:multiLevelType w:val="singleLevel"/>
    <w:tmpl w:val="5784DB60"/>
    <w:lvl w:ilvl="0">
      <w:start w:val="1"/>
      <w:numFmt w:val="bullet"/>
      <w:lvlText w:val=""/>
      <w:lvlJc w:val="left"/>
      <w:pPr>
        <w:tabs>
          <w:tab w:val="num" w:pos="360"/>
        </w:tabs>
        <w:ind w:left="360" w:hanging="360"/>
      </w:pPr>
      <w:rPr>
        <w:rFonts w:ascii="Symbol" w:hAnsi="Symbol" w:hint="default"/>
      </w:rPr>
    </w:lvl>
  </w:abstractNum>
  <w:abstractNum w:abstractNumId="18">
    <w:nsid w:val="47374985"/>
    <w:multiLevelType w:val="hybridMultilevel"/>
    <w:tmpl w:val="5444367C"/>
    <w:lvl w:ilvl="0" w:tplc="7EE20C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0A342A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0">
    <w:nsid w:val="570B1773"/>
    <w:multiLevelType w:val="hybridMultilevel"/>
    <w:tmpl w:val="804ED0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92E0235"/>
    <w:multiLevelType w:val="hybridMultilevel"/>
    <w:tmpl w:val="2E8C2BA6"/>
    <w:lvl w:ilvl="0" w:tplc="7EE20C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BCC754B"/>
    <w:multiLevelType w:val="hybridMultilevel"/>
    <w:tmpl w:val="E716B4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D6C4361"/>
    <w:multiLevelType w:val="hybridMultilevel"/>
    <w:tmpl w:val="271CAB9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4">
    <w:nsid w:val="61524F51"/>
    <w:multiLevelType w:val="hybridMultilevel"/>
    <w:tmpl w:val="2CAE9E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8B65847"/>
    <w:multiLevelType w:val="hybridMultilevel"/>
    <w:tmpl w:val="9C8064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C8D22EF"/>
    <w:multiLevelType w:val="hybridMultilevel"/>
    <w:tmpl w:val="A1E6791A"/>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D3C5BE0"/>
    <w:multiLevelType w:val="hybridMultilevel"/>
    <w:tmpl w:val="CBF283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30B4684"/>
    <w:multiLevelType w:val="singleLevel"/>
    <w:tmpl w:val="DED04B08"/>
    <w:lvl w:ilvl="0">
      <w:numFmt w:val="bullet"/>
      <w:lvlText w:val="-"/>
      <w:lvlJc w:val="left"/>
      <w:pPr>
        <w:tabs>
          <w:tab w:val="num" w:pos="360"/>
        </w:tabs>
        <w:ind w:left="360" w:hanging="360"/>
      </w:pPr>
      <w:rPr>
        <w:rFonts w:hint="default"/>
      </w:rPr>
    </w:lvl>
  </w:abstractNum>
  <w:abstractNum w:abstractNumId="29">
    <w:nsid w:val="762D5F29"/>
    <w:multiLevelType w:val="hybridMultilevel"/>
    <w:tmpl w:val="BF7A4414"/>
    <w:lvl w:ilvl="0" w:tplc="E492602A">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D336072"/>
    <w:multiLevelType w:val="hybridMultilevel"/>
    <w:tmpl w:val="7A162E0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9"/>
  </w:num>
  <w:num w:numId="4">
    <w:abstractNumId w:val="12"/>
  </w:num>
  <w:num w:numId="5">
    <w:abstractNumId w:val="23"/>
  </w:num>
  <w:num w:numId="6">
    <w:abstractNumId w:val="3"/>
  </w:num>
  <w:num w:numId="7">
    <w:abstractNumId w:val="30"/>
  </w:num>
  <w:num w:numId="8">
    <w:abstractNumId w:val="14"/>
  </w:num>
  <w:num w:numId="9">
    <w:abstractNumId w:val="25"/>
  </w:num>
  <w:num w:numId="10">
    <w:abstractNumId w:val="11"/>
  </w:num>
  <w:num w:numId="11">
    <w:abstractNumId w:val="1"/>
  </w:num>
  <w:num w:numId="12">
    <w:abstractNumId w:val="6"/>
  </w:num>
  <w:num w:numId="13">
    <w:abstractNumId w:val="17"/>
  </w:num>
  <w:num w:numId="14">
    <w:abstractNumId w:val="8"/>
  </w:num>
  <w:num w:numId="15">
    <w:abstractNumId w:val="28"/>
  </w:num>
  <w:num w:numId="16">
    <w:abstractNumId w:val="27"/>
  </w:num>
  <w:num w:numId="17">
    <w:abstractNumId w:val="20"/>
  </w:num>
  <w:num w:numId="18">
    <w:abstractNumId w:val="29"/>
  </w:num>
  <w:num w:numId="19">
    <w:abstractNumId w:val="5"/>
  </w:num>
  <w:num w:numId="20">
    <w:abstractNumId w:val="22"/>
  </w:num>
  <w:num w:numId="21">
    <w:abstractNumId w:val="9"/>
  </w:num>
  <w:num w:numId="22">
    <w:abstractNumId w:val="10"/>
  </w:num>
  <w:num w:numId="23">
    <w:abstractNumId w:val="26"/>
  </w:num>
  <w:num w:numId="24">
    <w:abstractNumId w:val="4"/>
  </w:num>
  <w:num w:numId="25">
    <w:abstractNumId w:val="15"/>
  </w:num>
  <w:num w:numId="26">
    <w:abstractNumId w:val="7"/>
  </w:num>
  <w:num w:numId="27">
    <w:abstractNumId w:val="16"/>
  </w:num>
  <w:num w:numId="28">
    <w:abstractNumId w:val="24"/>
  </w:num>
  <w:num w:numId="29">
    <w:abstractNumId w:val="13"/>
  </w:num>
  <w:num w:numId="30">
    <w:abstractNumId w:val="21"/>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2DD2"/>
    <w:rsid w:val="00000C27"/>
    <w:rsid w:val="00012C9F"/>
    <w:rsid w:val="0001797E"/>
    <w:rsid w:val="000A3878"/>
    <w:rsid w:val="000D56C8"/>
    <w:rsid w:val="001124F3"/>
    <w:rsid w:val="00144BAB"/>
    <w:rsid w:val="0015635F"/>
    <w:rsid w:val="00170924"/>
    <w:rsid w:val="001719D4"/>
    <w:rsid w:val="001D3EA0"/>
    <w:rsid w:val="0020013E"/>
    <w:rsid w:val="00206C91"/>
    <w:rsid w:val="00231ACD"/>
    <w:rsid w:val="0024033C"/>
    <w:rsid w:val="00250337"/>
    <w:rsid w:val="002809F4"/>
    <w:rsid w:val="002B524F"/>
    <w:rsid w:val="002C3781"/>
    <w:rsid w:val="002C5F38"/>
    <w:rsid w:val="002F7980"/>
    <w:rsid w:val="003418A7"/>
    <w:rsid w:val="0034263A"/>
    <w:rsid w:val="00376F20"/>
    <w:rsid w:val="00381FA2"/>
    <w:rsid w:val="003A0AD2"/>
    <w:rsid w:val="003C0408"/>
    <w:rsid w:val="004028E4"/>
    <w:rsid w:val="004155B5"/>
    <w:rsid w:val="004421AE"/>
    <w:rsid w:val="004676E5"/>
    <w:rsid w:val="004E5FCC"/>
    <w:rsid w:val="0052165D"/>
    <w:rsid w:val="00551344"/>
    <w:rsid w:val="00552167"/>
    <w:rsid w:val="00582B8E"/>
    <w:rsid w:val="0058765C"/>
    <w:rsid w:val="005953B5"/>
    <w:rsid w:val="005C5408"/>
    <w:rsid w:val="0067571C"/>
    <w:rsid w:val="006B50C7"/>
    <w:rsid w:val="00793C16"/>
    <w:rsid w:val="00794063"/>
    <w:rsid w:val="007B377F"/>
    <w:rsid w:val="0080683E"/>
    <w:rsid w:val="008624EE"/>
    <w:rsid w:val="0089470C"/>
    <w:rsid w:val="008B288A"/>
    <w:rsid w:val="008C5A11"/>
    <w:rsid w:val="008F5CBD"/>
    <w:rsid w:val="00914CC5"/>
    <w:rsid w:val="00920989"/>
    <w:rsid w:val="00925113"/>
    <w:rsid w:val="009E1451"/>
    <w:rsid w:val="009E7AE5"/>
    <w:rsid w:val="00A02396"/>
    <w:rsid w:val="00A34C54"/>
    <w:rsid w:val="00A5283A"/>
    <w:rsid w:val="00A55509"/>
    <w:rsid w:val="00A65548"/>
    <w:rsid w:val="00AB7681"/>
    <w:rsid w:val="00AF6741"/>
    <w:rsid w:val="00B36282"/>
    <w:rsid w:val="00B41566"/>
    <w:rsid w:val="00B52BC1"/>
    <w:rsid w:val="00B8013B"/>
    <w:rsid w:val="00B827A7"/>
    <w:rsid w:val="00B955A7"/>
    <w:rsid w:val="00BF75F1"/>
    <w:rsid w:val="00C42DD2"/>
    <w:rsid w:val="00C436B5"/>
    <w:rsid w:val="00C46694"/>
    <w:rsid w:val="00CA7312"/>
    <w:rsid w:val="00CC3DBE"/>
    <w:rsid w:val="00D95B04"/>
    <w:rsid w:val="00DC48F0"/>
    <w:rsid w:val="00DE431C"/>
    <w:rsid w:val="00E15786"/>
    <w:rsid w:val="00E82F0E"/>
    <w:rsid w:val="00E966BE"/>
    <w:rsid w:val="00EE47A1"/>
    <w:rsid w:val="00F66D70"/>
    <w:rsid w:val="00F73E56"/>
    <w:rsid w:val="00FA6B78"/>
    <w:rsid w:val="00FF50B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2DD2"/>
    <w:pPr>
      <w:keepLines/>
      <w:widowControl w:val="0"/>
      <w:spacing w:after="0" w:line="240" w:lineRule="auto"/>
      <w:jc w:val="both"/>
    </w:pPr>
    <w:rPr>
      <w:rFonts w:ascii="H-Times-Roman" w:eastAsia="Times New Roman" w:hAnsi="H-Times-Roman" w:cs="Times New Roman"/>
      <w:sz w:val="24"/>
      <w:szCs w:val="20"/>
      <w:lang w:val="da-DK" w:eastAsia="hu-HU"/>
    </w:rPr>
  </w:style>
  <w:style w:type="paragraph" w:styleId="Cmsor1">
    <w:name w:val="heading 1"/>
    <w:basedOn w:val="Norml"/>
    <w:next w:val="Norml"/>
    <w:link w:val="Cmsor1Char"/>
    <w:qFormat/>
    <w:rsid w:val="00C42DD2"/>
    <w:pPr>
      <w:spacing w:before="240"/>
      <w:outlineLvl w:val="0"/>
    </w:pPr>
    <w:rPr>
      <w:rFonts w:ascii="Arial" w:hAnsi="Arial"/>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42DD2"/>
    <w:rPr>
      <w:rFonts w:ascii="Arial" w:eastAsia="Times New Roman" w:hAnsi="Arial" w:cs="Times New Roman"/>
      <w:b/>
      <w:sz w:val="24"/>
      <w:szCs w:val="20"/>
      <w:u w:val="single"/>
      <w:lang w:val="da-DK" w:eastAsia="hu-HU"/>
    </w:rPr>
  </w:style>
  <w:style w:type="paragraph" w:styleId="Trgymutat1">
    <w:name w:val="index 1"/>
    <w:basedOn w:val="Norml"/>
    <w:next w:val="Norml"/>
    <w:semiHidden/>
    <w:rsid w:val="00C42DD2"/>
  </w:style>
  <w:style w:type="paragraph" w:customStyle="1" w:styleId="NormlCm">
    <w:name w:val="NormálCím"/>
    <w:basedOn w:val="Norml"/>
    <w:rsid w:val="00C42DD2"/>
    <w:pPr>
      <w:keepNext/>
      <w:spacing w:before="480" w:after="240"/>
      <w:jc w:val="center"/>
    </w:pPr>
  </w:style>
  <w:style w:type="paragraph" w:customStyle="1" w:styleId="Szvegtrzs21">
    <w:name w:val="Szövegtörzs 21"/>
    <w:basedOn w:val="Norml"/>
    <w:rsid w:val="00C42DD2"/>
    <w:pPr>
      <w:widowControl/>
      <w:spacing w:before="240"/>
    </w:pPr>
    <w:rPr>
      <w:rFonts w:ascii="KerszTimes" w:hAnsi="KerszTimes"/>
      <w:i/>
    </w:rPr>
  </w:style>
  <w:style w:type="paragraph" w:customStyle="1" w:styleId="Szvegtrzs31">
    <w:name w:val="Szövegtörzs 31"/>
    <w:basedOn w:val="Norml"/>
    <w:rsid w:val="00C42DD2"/>
    <w:pPr>
      <w:widowControl/>
      <w:spacing w:before="240"/>
    </w:pPr>
    <w:rPr>
      <w:rFonts w:ascii="KerszTimes" w:hAnsi="KerszTimes"/>
      <w:b/>
    </w:rPr>
  </w:style>
  <w:style w:type="paragraph" w:customStyle="1" w:styleId="Default">
    <w:name w:val="Default"/>
    <w:rsid w:val="00C42DD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231ACD"/>
    <w:pPr>
      <w:keepLines w:val="0"/>
    </w:pPr>
    <w:rPr>
      <w:rFonts w:ascii="Times New Roman" w:hAnsi="Times New Roman"/>
      <w:sz w:val="22"/>
      <w:lang w:val="hu-HU"/>
    </w:rPr>
  </w:style>
  <w:style w:type="character" w:customStyle="1" w:styleId="SzvegtrzsChar">
    <w:name w:val="Szövegtörzs Char"/>
    <w:basedOn w:val="Bekezdsalapbettpusa"/>
    <w:link w:val="Szvegtrzs"/>
    <w:rsid w:val="00231ACD"/>
    <w:rPr>
      <w:rFonts w:ascii="Times New Roman" w:eastAsia="Times New Roman" w:hAnsi="Times New Roman" w:cs="Times New Roman"/>
      <w:szCs w:val="20"/>
      <w:lang w:eastAsia="hu-HU"/>
    </w:rPr>
  </w:style>
  <w:style w:type="paragraph" w:styleId="Listaszerbekezds">
    <w:name w:val="List Paragraph"/>
    <w:basedOn w:val="Norml"/>
    <w:uiPriority w:val="34"/>
    <w:qFormat/>
    <w:rsid w:val="00551344"/>
    <w:pPr>
      <w:ind w:left="720"/>
      <w:contextualSpacing/>
    </w:pPr>
  </w:style>
  <w:style w:type="paragraph" w:styleId="Dokumentumtrkp">
    <w:name w:val="Document Map"/>
    <w:basedOn w:val="Norml"/>
    <w:link w:val="DokumentumtrkpChar"/>
    <w:semiHidden/>
    <w:rsid w:val="00F73E56"/>
    <w:pPr>
      <w:keepLines w:val="0"/>
      <w:widowControl/>
      <w:shd w:val="clear" w:color="auto" w:fill="000080"/>
      <w:jc w:val="left"/>
    </w:pPr>
    <w:rPr>
      <w:rFonts w:ascii="Tahoma" w:hAnsi="Tahoma"/>
      <w:sz w:val="20"/>
      <w:lang w:val="hu-HU"/>
    </w:rPr>
  </w:style>
  <w:style w:type="character" w:customStyle="1" w:styleId="DokumentumtrkpChar">
    <w:name w:val="Dokumentumtérkép Char"/>
    <w:basedOn w:val="Bekezdsalapbettpusa"/>
    <w:link w:val="Dokumentumtrkp"/>
    <w:semiHidden/>
    <w:rsid w:val="00F73E56"/>
    <w:rPr>
      <w:rFonts w:ascii="Tahoma" w:eastAsia="Times New Roman" w:hAnsi="Tahoma" w:cs="Times New Roman"/>
      <w:sz w:val="20"/>
      <w:szCs w:val="20"/>
      <w:shd w:val="clear" w:color="auto" w:fill="000080"/>
      <w:lang w:eastAsia="hu-HU"/>
    </w:rPr>
  </w:style>
  <w:style w:type="paragraph" w:styleId="Lista3">
    <w:name w:val="List 3"/>
    <w:basedOn w:val="Norml"/>
    <w:rsid w:val="002B524F"/>
    <w:pPr>
      <w:keepLines w:val="0"/>
      <w:ind w:left="849" w:hanging="283"/>
      <w:jc w:val="left"/>
    </w:pPr>
    <w:rPr>
      <w:rFonts w:ascii="Times New Roman" w:hAnsi="Times New Roman"/>
      <w:sz w:val="20"/>
      <w:lang w:val="hu-HU"/>
    </w:rPr>
  </w:style>
  <w:style w:type="paragraph" w:styleId="Felsorols4">
    <w:name w:val="List Bullet 4"/>
    <w:basedOn w:val="Norml"/>
    <w:rsid w:val="00FF50BC"/>
    <w:pPr>
      <w:keepLines w:val="0"/>
    </w:pPr>
    <w:rPr>
      <w:rFonts w:ascii="Times New Roman" w:hAnsi="Times New Roman"/>
      <w:sz w:val="22"/>
      <w:lang w:val="hu-HU"/>
    </w:rPr>
  </w:style>
  <w:style w:type="paragraph" w:styleId="lfej">
    <w:name w:val="header"/>
    <w:basedOn w:val="Norml"/>
    <w:link w:val="lfejChar"/>
    <w:uiPriority w:val="99"/>
    <w:unhideWhenUsed/>
    <w:rsid w:val="0080683E"/>
    <w:pPr>
      <w:tabs>
        <w:tab w:val="center" w:pos="4536"/>
        <w:tab w:val="right" w:pos="9072"/>
      </w:tabs>
    </w:pPr>
  </w:style>
  <w:style w:type="character" w:customStyle="1" w:styleId="lfejChar">
    <w:name w:val="Élőfej Char"/>
    <w:basedOn w:val="Bekezdsalapbettpusa"/>
    <w:link w:val="lfej"/>
    <w:uiPriority w:val="99"/>
    <w:rsid w:val="0080683E"/>
    <w:rPr>
      <w:rFonts w:ascii="H-Times-Roman" w:eastAsia="Times New Roman" w:hAnsi="H-Times-Roman" w:cs="Times New Roman"/>
      <w:sz w:val="24"/>
      <w:szCs w:val="20"/>
      <w:lang w:val="da-DK" w:eastAsia="hu-HU"/>
    </w:rPr>
  </w:style>
  <w:style w:type="paragraph" w:styleId="llb">
    <w:name w:val="footer"/>
    <w:basedOn w:val="Norml"/>
    <w:link w:val="llbChar"/>
    <w:uiPriority w:val="99"/>
    <w:unhideWhenUsed/>
    <w:rsid w:val="0080683E"/>
    <w:pPr>
      <w:tabs>
        <w:tab w:val="center" w:pos="4536"/>
        <w:tab w:val="right" w:pos="9072"/>
      </w:tabs>
    </w:pPr>
  </w:style>
  <w:style w:type="character" w:customStyle="1" w:styleId="llbChar">
    <w:name w:val="Élőláb Char"/>
    <w:basedOn w:val="Bekezdsalapbettpusa"/>
    <w:link w:val="llb"/>
    <w:uiPriority w:val="99"/>
    <w:rsid w:val="0080683E"/>
    <w:rPr>
      <w:rFonts w:ascii="H-Times-Roman" w:eastAsia="Times New Roman" w:hAnsi="H-Times-Roman" w:cs="Times New Roman"/>
      <w:sz w:val="24"/>
      <w:szCs w:val="20"/>
      <w:lang w:val="da-DK" w:eastAsia="hu-H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3468</Words>
  <Characters>23937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Ritus</dc:creator>
  <cp:keywords/>
  <dc:description/>
  <cp:lastModifiedBy>Bán</cp:lastModifiedBy>
  <cp:revision>4</cp:revision>
  <cp:lastPrinted>2012-05-13T19:57:00Z</cp:lastPrinted>
  <dcterms:created xsi:type="dcterms:W3CDTF">2012-05-29T07:14:00Z</dcterms:created>
  <dcterms:modified xsi:type="dcterms:W3CDTF">2012-09-11T09:22:00Z</dcterms:modified>
</cp:coreProperties>
</file>